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1D57" w:rsidRPr="00B46731" w:rsidRDefault="003E1D57">
      <w:pPr>
        <w:rPr>
          <w:rFonts w:cstheme="minorHAnsi"/>
          <w:sz w:val="17"/>
          <w:szCs w:val="17"/>
        </w:rPr>
      </w:pPr>
      <w:bookmarkStart w:id="0" w:name="_GoBack"/>
      <w:bookmarkEnd w:id="0"/>
    </w:p>
    <w:tbl>
      <w:tblPr>
        <w:tblStyle w:val="TableGrid"/>
        <w:tblW w:w="14425" w:type="dxa"/>
        <w:tblLook w:val="04A0" w:firstRow="1" w:lastRow="0" w:firstColumn="1" w:lastColumn="0" w:noHBand="0" w:noVBand="1"/>
      </w:tblPr>
      <w:tblGrid>
        <w:gridCol w:w="1242"/>
        <w:gridCol w:w="1276"/>
        <w:gridCol w:w="680"/>
        <w:gridCol w:w="11227"/>
      </w:tblGrid>
      <w:tr w:rsidR="003E1D57" w:rsidRPr="00B46731" w:rsidTr="00B46731">
        <w:trPr>
          <w:cantSplit/>
          <w:tblHeader/>
        </w:trPr>
        <w:tc>
          <w:tcPr>
            <w:tcW w:w="1242" w:type="dxa"/>
            <w:shd w:val="clear" w:color="auto" w:fill="BFBFBF" w:themeFill="background1" w:themeFillShade="BF"/>
          </w:tcPr>
          <w:p w:rsidR="003E1D57" w:rsidRPr="00B46731" w:rsidRDefault="003E1D57" w:rsidP="00F62B19">
            <w:pPr>
              <w:rPr>
                <w:rFonts w:cstheme="minorHAnsi"/>
                <w:b/>
                <w:sz w:val="17"/>
                <w:szCs w:val="17"/>
              </w:rPr>
            </w:pPr>
            <w:r w:rsidRPr="00B46731">
              <w:rPr>
                <w:rFonts w:cstheme="minorHAnsi"/>
                <w:b/>
                <w:sz w:val="17"/>
                <w:szCs w:val="17"/>
              </w:rPr>
              <w:t>Section</w:t>
            </w:r>
          </w:p>
        </w:tc>
        <w:tc>
          <w:tcPr>
            <w:tcW w:w="1276" w:type="dxa"/>
            <w:shd w:val="clear" w:color="auto" w:fill="BFBFBF" w:themeFill="background1" w:themeFillShade="BF"/>
          </w:tcPr>
          <w:p w:rsidR="003E1D57" w:rsidRPr="00B46731" w:rsidRDefault="003E1D57" w:rsidP="00F62B19">
            <w:pPr>
              <w:rPr>
                <w:rFonts w:cstheme="minorHAnsi"/>
                <w:b/>
                <w:sz w:val="17"/>
                <w:szCs w:val="17"/>
              </w:rPr>
            </w:pPr>
            <w:r w:rsidRPr="00B46731">
              <w:rPr>
                <w:rFonts w:cstheme="minorHAnsi"/>
                <w:b/>
                <w:sz w:val="17"/>
                <w:szCs w:val="17"/>
              </w:rPr>
              <w:t>Lesson title</w:t>
            </w:r>
          </w:p>
        </w:tc>
        <w:tc>
          <w:tcPr>
            <w:tcW w:w="680" w:type="dxa"/>
            <w:shd w:val="clear" w:color="auto" w:fill="BFBFBF" w:themeFill="background1" w:themeFillShade="BF"/>
          </w:tcPr>
          <w:p w:rsidR="003E1D57" w:rsidRPr="00B46731" w:rsidRDefault="0012258A" w:rsidP="00FE7C99">
            <w:pPr>
              <w:rPr>
                <w:rFonts w:cstheme="minorHAnsi"/>
                <w:b/>
                <w:sz w:val="17"/>
                <w:szCs w:val="17"/>
              </w:rPr>
            </w:pPr>
            <w:r w:rsidRPr="00B46731">
              <w:rPr>
                <w:rFonts w:cstheme="minorHAnsi"/>
                <w:b/>
                <w:sz w:val="17"/>
                <w:szCs w:val="17"/>
              </w:rPr>
              <w:t xml:space="preserve">Page </w:t>
            </w:r>
          </w:p>
        </w:tc>
        <w:tc>
          <w:tcPr>
            <w:tcW w:w="11227" w:type="dxa"/>
            <w:shd w:val="clear" w:color="auto" w:fill="BFBFBF" w:themeFill="background1" w:themeFillShade="BF"/>
          </w:tcPr>
          <w:p w:rsidR="003E1D57" w:rsidRPr="00B46731" w:rsidRDefault="003E1D57" w:rsidP="00F62B19">
            <w:pPr>
              <w:rPr>
                <w:rFonts w:cstheme="minorHAnsi"/>
                <w:b/>
                <w:sz w:val="17"/>
                <w:szCs w:val="17"/>
              </w:rPr>
            </w:pPr>
            <w:r w:rsidRPr="00B46731">
              <w:rPr>
                <w:rFonts w:cstheme="minorHAnsi"/>
                <w:b/>
                <w:sz w:val="17"/>
                <w:szCs w:val="17"/>
              </w:rPr>
              <w:t>Objective(s)</w:t>
            </w:r>
          </w:p>
        </w:tc>
      </w:tr>
      <w:tr w:rsidR="005716A0" w:rsidRPr="00B46731" w:rsidTr="00B46731">
        <w:trPr>
          <w:cantSplit/>
        </w:trPr>
        <w:tc>
          <w:tcPr>
            <w:tcW w:w="1242" w:type="dxa"/>
          </w:tcPr>
          <w:p w:rsidR="005716A0" w:rsidRPr="00B46731" w:rsidRDefault="005716A0" w:rsidP="00F62B19">
            <w:pPr>
              <w:rPr>
                <w:rFonts w:cstheme="minorHAnsi"/>
                <w:sz w:val="17"/>
                <w:szCs w:val="17"/>
              </w:rPr>
            </w:pPr>
            <w:r w:rsidRPr="00B46731">
              <w:rPr>
                <w:rFonts w:cstheme="minorHAnsi"/>
                <w:sz w:val="17"/>
                <w:szCs w:val="17"/>
              </w:rPr>
              <w:t>Plot character and setting</w:t>
            </w:r>
          </w:p>
        </w:tc>
        <w:tc>
          <w:tcPr>
            <w:tcW w:w="1276" w:type="dxa"/>
          </w:tcPr>
          <w:p w:rsidR="005716A0" w:rsidRPr="00B46731" w:rsidRDefault="006736DA" w:rsidP="00F62B19">
            <w:pPr>
              <w:rPr>
                <w:rFonts w:cstheme="minorHAnsi"/>
                <w:sz w:val="17"/>
                <w:szCs w:val="17"/>
              </w:rPr>
            </w:pPr>
            <w:r w:rsidRPr="00B46731">
              <w:rPr>
                <w:rFonts w:cstheme="minorHAnsi"/>
                <w:sz w:val="17"/>
                <w:szCs w:val="17"/>
              </w:rPr>
              <w:t>What an adventure!</w:t>
            </w:r>
          </w:p>
        </w:tc>
        <w:tc>
          <w:tcPr>
            <w:tcW w:w="680" w:type="dxa"/>
          </w:tcPr>
          <w:p w:rsidR="005716A0" w:rsidRPr="00B46731" w:rsidRDefault="006736DA" w:rsidP="00E764D8">
            <w:pPr>
              <w:rPr>
                <w:rFonts w:cstheme="minorHAnsi"/>
                <w:sz w:val="17"/>
                <w:szCs w:val="17"/>
              </w:rPr>
            </w:pPr>
            <w:r w:rsidRPr="00B46731">
              <w:rPr>
                <w:rFonts w:cstheme="minorHAnsi"/>
                <w:sz w:val="17"/>
                <w:szCs w:val="17"/>
              </w:rPr>
              <w:t>11</w:t>
            </w:r>
          </w:p>
        </w:tc>
        <w:tc>
          <w:tcPr>
            <w:tcW w:w="11227" w:type="dxa"/>
          </w:tcPr>
          <w:p w:rsidR="00285ACB" w:rsidRPr="00B46731" w:rsidRDefault="00285ACB" w:rsidP="00285ACB">
            <w:pPr>
              <w:rPr>
                <w:rFonts w:cstheme="minorHAnsi"/>
                <w:b/>
                <w:sz w:val="17"/>
                <w:szCs w:val="17"/>
              </w:rPr>
            </w:pPr>
            <w:r w:rsidRPr="00B46731">
              <w:rPr>
                <w:rFonts w:cstheme="minorHAnsi"/>
                <w:b/>
                <w:sz w:val="17"/>
                <w:szCs w:val="17"/>
              </w:rPr>
              <w:t>Year 1 / Year 2</w:t>
            </w:r>
          </w:p>
          <w:p w:rsidR="005716A0" w:rsidRPr="00B46731" w:rsidRDefault="00285ACB" w:rsidP="007528BA">
            <w:pPr>
              <w:rPr>
                <w:rFonts w:cstheme="minorHAnsi"/>
                <w:sz w:val="17"/>
                <w:szCs w:val="17"/>
              </w:rPr>
            </w:pPr>
            <w:r w:rsidRPr="00B46731">
              <w:rPr>
                <w:rFonts w:cstheme="minorHAnsi"/>
                <w:sz w:val="17"/>
                <w:szCs w:val="17"/>
              </w:rPr>
              <w:t>Specific requirements for pupils to discuss what they are learning and to develop their wider skills in spoken language form part of this programme of study.</w:t>
            </w:r>
          </w:p>
        </w:tc>
      </w:tr>
      <w:tr w:rsidR="005716A0" w:rsidRPr="00B46731" w:rsidTr="00B46731">
        <w:trPr>
          <w:cantSplit/>
        </w:trPr>
        <w:tc>
          <w:tcPr>
            <w:tcW w:w="1242" w:type="dxa"/>
          </w:tcPr>
          <w:p w:rsidR="005716A0" w:rsidRPr="00B46731" w:rsidRDefault="005716A0" w:rsidP="00F62B19">
            <w:pPr>
              <w:rPr>
                <w:rFonts w:cstheme="minorHAnsi"/>
                <w:sz w:val="17"/>
                <w:szCs w:val="17"/>
              </w:rPr>
            </w:pPr>
            <w:r w:rsidRPr="00B46731">
              <w:rPr>
                <w:rFonts w:cstheme="minorHAnsi"/>
                <w:sz w:val="17"/>
                <w:szCs w:val="17"/>
              </w:rPr>
              <w:t>Plot character and setting</w:t>
            </w:r>
          </w:p>
        </w:tc>
        <w:tc>
          <w:tcPr>
            <w:tcW w:w="1276" w:type="dxa"/>
          </w:tcPr>
          <w:p w:rsidR="005716A0" w:rsidRPr="00B46731" w:rsidRDefault="006736DA" w:rsidP="00F62B19">
            <w:pPr>
              <w:rPr>
                <w:rFonts w:cstheme="minorHAnsi"/>
                <w:sz w:val="17"/>
                <w:szCs w:val="17"/>
              </w:rPr>
            </w:pPr>
            <w:r w:rsidRPr="00B46731">
              <w:rPr>
                <w:rFonts w:cstheme="minorHAnsi"/>
                <w:sz w:val="17"/>
                <w:szCs w:val="17"/>
              </w:rPr>
              <w:t>When did that happen?</w:t>
            </w:r>
          </w:p>
        </w:tc>
        <w:tc>
          <w:tcPr>
            <w:tcW w:w="680" w:type="dxa"/>
          </w:tcPr>
          <w:p w:rsidR="005716A0" w:rsidRPr="00B46731" w:rsidRDefault="006736DA" w:rsidP="00E764D8">
            <w:pPr>
              <w:rPr>
                <w:rFonts w:cstheme="minorHAnsi"/>
                <w:sz w:val="17"/>
                <w:szCs w:val="17"/>
              </w:rPr>
            </w:pPr>
            <w:r w:rsidRPr="00B46731">
              <w:rPr>
                <w:rFonts w:cstheme="minorHAnsi"/>
                <w:sz w:val="17"/>
                <w:szCs w:val="17"/>
              </w:rPr>
              <w:t>11</w:t>
            </w:r>
          </w:p>
        </w:tc>
        <w:tc>
          <w:tcPr>
            <w:tcW w:w="11227" w:type="dxa"/>
          </w:tcPr>
          <w:p w:rsidR="00285ACB" w:rsidRPr="00B46731" w:rsidRDefault="00285ACB" w:rsidP="00285ACB">
            <w:pPr>
              <w:rPr>
                <w:rFonts w:cstheme="minorHAnsi"/>
                <w:b/>
                <w:sz w:val="17"/>
                <w:szCs w:val="17"/>
              </w:rPr>
            </w:pPr>
            <w:r w:rsidRPr="00B46731">
              <w:rPr>
                <w:rFonts w:cstheme="minorHAnsi"/>
                <w:b/>
                <w:sz w:val="17"/>
                <w:szCs w:val="17"/>
              </w:rPr>
              <w:t>Year 2 programme of study: READING: Comprehension</w:t>
            </w:r>
          </w:p>
          <w:p w:rsidR="005716A0" w:rsidRPr="00B46731" w:rsidRDefault="0026052B" w:rsidP="007528BA">
            <w:pPr>
              <w:rPr>
                <w:rFonts w:cstheme="minorHAnsi"/>
                <w:sz w:val="17"/>
                <w:szCs w:val="17"/>
              </w:rPr>
            </w:pPr>
            <w:r>
              <w:rPr>
                <w:rFonts w:cstheme="minorHAnsi"/>
                <w:sz w:val="17"/>
                <w:szCs w:val="17"/>
              </w:rPr>
              <w:t xml:space="preserve">To develop pleasure in reading, motivation to read, vocabulary and understanding by </w:t>
            </w:r>
            <w:r w:rsidR="00285ACB" w:rsidRPr="00B46731">
              <w:rPr>
                <w:rFonts w:cstheme="minorHAnsi"/>
                <w:sz w:val="17"/>
                <w:szCs w:val="17"/>
              </w:rPr>
              <w:t>discussing the sequence of events in books and how items of information are related</w:t>
            </w:r>
            <w:r w:rsidR="007528BA" w:rsidRPr="00B46731">
              <w:rPr>
                <w:rFonts w:cstheme="minorHAnsi"/>
                <w:sz w:val="17"/>
                <w:szCs w:val="17"/>
              </w:rPr>
              <w:t>.</w:t>
            </w:r>
          </w:p>
        </w:tc>
      </w:tr>
      <w:tr w:rsidR="005716A0" w:rsidRPr="00B46731" w:rsidTr="00B46731">
        <w:trPr>
          <w:cantSplit/>
        </w:trPr>
        <w:tc>
          <w:tcPr>
            <w:tcW w:w="1242" w:type="dxa"/>
          </w:tcPr>
          <w:p w:rsidR="005716A0" w:rsidRPr="00B46731" w:rsidRDefault="005716A0" w:rsidP="00F62B19">
            <w:pPr>
              <w:rPr>
                <w:rFonts w:cstheme="minorHAnsi"/>
                <w:sz w:val="17"/>
                <w:szCs w:val="17"/>
              </w:rPr>
            </w:pPr>
            <w:r w:rsidRPr="00B46731">
              <w:rPr>
                <w:rFonts w:cstheme="minorHAnsi"/>
                <w:sz w:val="17"/>
                <w:szCs w:val="17"/>
              </w:rPr>
              <w:t>Plot character and setting</w:t>
            </w:r>
          </w:p>
        </w:tc>
        <w:tc>
          <w:tcPr>
            <w:tcW w:w="1276" w:type="dxa"/>
          </w:tcPr>
          <w:p w:rsidR="005716A0" w:rsidRPr="00B46731" w:rsidRDefault="006736DA" w:rsidP="00F62B19">
            <w:pPr>
              <w:rPr>
                <w:rFonts w:cstheme="minorHAnsi"/>
                <w:sz w:val="17"/>
                <w:szCs w:val="17"/>
              </w:rPr>
            </w:pPr>
            <w:r w:rsidRPr="00B46731">
              <w:rPr>
                <w:rFonts w:cstheme="minorHAnsi"/>
                <w:sz w:val="17"/>
                <w:szCs w:val="17"/>
              </w:rPr>
              <w:t>The snail with the itchy foot</w:t>
            </w:r>
          </w:p>
        </w:tc>
        <w:tc>
          <w:tcPr>
            <w:tcW w:w="680" w:type="dxa"/>
          </w:tcPr>
          <w:p w:rsidR="005716A0" w:rsidRPr="00B46731" w:rsidRDefault="006736DA" w:rsidP="00E764D8">
            <w:pPr>
              <w:rPr>
                <w:rFonts w:cstheme="minorHAnsi"/>
                <w:sz w:val="17"/>
                <w:szCs w:val="17"/>
              </w:rPr>
            </w:pPr>
            <w:r w:rsidRPr="00B46731">
              <w:rPr>
                <w:rFonts w:cstheme="minorHAnsi"/>
                <w:sz w:val="17"/>
                <w:szCs w:val="17"/>
              </w:rPr>
              <w:t>12</w:t>
            </w:r>
          </w:p>
        </w:tc>
        <w:tc>
          <w:tcPr>
            <w:tcW w:w="11227" w:type="dxa"/>
          </w:tcPr>
          <w:p w:rsidR="00285ACB" w:rsidRPr="00B46731" w:rsidRDefault="00285ACB" w:rsidP="00285ACB">
            <w:pPr>
              <w:rPr>
                <w:rFonts w:cstheme="minorHAnsi"/>
                <w:b/>
                <w:sz w:val="17"/>
                <w:szCs w:val="17"/>
              </w:rPr>
            </w:pPr>
            <w:r w:rsidRPr="00B46731">
              <w:rPr>
                <w:rFonts w:cstheme="minorHAnsi"/>
                <w:b/>
                <w:sz w:val="17"/>
                <w:szCs w:val="17"/>
              </w:rPr>
              <w:t>Year 2 programme of study: READING: Comprehension</w:t>
            </w:r>
          </w:p>
          <w:p w:rsidR="00285ACB" w:rsidRPr="00B46731" w:rsidRDefault="007528BA" w:rsidP="007528BA">
            <w:pPr>
              <w:rPr>
                <w:rFonts w:cstheme="minorHAnsi"/>
                <w:sz w:val="17"/>
                <w:szCs w:val="17"/>
              </w:rPr>
            </w:pPr>
            <w:r w:rsidRPr="00B46731">
              <w:rPr>
                <w:rFonts w:cstheme="minorHAnsi"/>
                <w:sz w:val="17"/>
                <w:szCs w:val="17"/>
              </w:rPr>
              <w:t xml:space="preserve">To </w:t>
            </w:r>
            <w:r w:rsidR="00285ACB" w:rsidRPr="00B46731">
              <w:rPr>
                <w:rFonts w:cstheme="minorHAnsi"/>
                <w:sz w:val="17"/>
                <w:szCs w:val="17"/>
              </w:rPr>
              <w:t>understand both the books that they can already read accurately and fluently a</w:t>
            </w:r>
            <w:r w:rsidRPr="00B46731">
              <w:rPr>
                <w:rFonts w:cstheme="minorHAnsi"/>
                <w:sz w:val="17"/>
                <w:szCs w:val="17"/>
              </w:rPr>
              <w:t xml:space="preserve">nd those that they listen to by </w:t>
            </w:r>
            <w:r w:rsidR="00285ACB" w:rsidRPr="00B46731">
              <w:rPr>
                <w:rFonts w:cstheme="minorHAnsi"/>
                <w:sz w:val="17"/>
                <w:szCs w:val="17"/>
              </w:rPr>
              <w:t>making inferences on the basis of what is being said and done</w:t>
            </w:r>
            <w:r w:rsidRPr="00B46731">
              <w:rPr>
                <w:rFonts w:cstheme="minorHAnsi"/>
                <w:sz w:val="17"/>
                <w:szCs w:val="17"/>
              </w:rPr>
              <w:t>.</w:t>
            </w:r>
          </w:p>
          <w:p w:rsidR="00285ACB" w:rsidRPr="00B46731" w:rsidRDefault="00285ACB" w:rsidP="00285ACB">
            <w:pPr>
              <w:rPr>
                <w:rFonts w:cstheme="minorHAnsi"/>
                <w:sz w:val="17"/>
                <w:szCs w:val="17"/>
              </w:rPr>
            </w:pPr>
          </w:p>
          <w:p w:rsidR="00285ACB" w:rsidRPr="00B46731" w:rsidRDefault="00285ACB" w:rsidP="00285ACB">
            <w:pPr>
              <w:rPr>
                <w:rFonts w:cstheme="minorHAnsi"/>
                <w:b/>
                <w:sz w:val="17"/>
                <w:szCs w:val="17"/>
              </w:rPr>
            </w:pPr>
            <w:r w:rsidRPr="00B46731">
              <w:rPr>
                <w:rFonts w:cstheme="minorHAnsi"/>
                <w:b/>
                <w:sz w:val="17"/>
                <w:szCs w:val="17"/>
              </w:rPr>
              <w:t>Year 2 programme of study: WRITING: Composition</w:t>
            </w:r>
          </w:p>
          <w:p w:rsidR="005061EA" w:rsidRPr="00B46731" w:rsidRDefault="007528BA" w:rsidP="007528BA">
            <w:pPr>
              <w:rPr>
                <w:rFonts w:cstheme="minorHAnsi"/>
                <w:sz w:val="17"/>
                <w:szCs w:val="17"/>
              </w:rPr>
            </w:pPr>
            <w:r w:rsidRPr="00B46731">
              <w:rPr>
                <w:rFonts w:cstheme="minorHAnsi"/>
                <w:sz w:val="17"/>
                <w:szCs w:val="17"/>
              </w:rPr>
              <w:t xml:space="preserve">To </w:t>
            </w:r>
            <w:r w:rsidR="00285ACB" w:rsidRPr="00B46731">
              <w:rPr>
                <w:rFonts w:cstheme="minorHAnsi"/>
                <w:sz w:val="17"/>
                <w:szCs w:val="17"/>
              </w:rPr>
              <w:t>consider what they are goi</w:t>
            </w:r>
            <w:r w:rsidRPr="00B46731">
              <w:rPr>
                <w:rFonts w:cstheme="minorHAnsi"/>
                <w:sz w:val="17"/>
                <w:szCs w:val="17"/>
              </w:rPr>
              <w:t xml:space="preserve">ng to write before beginning by </w:t>
            </w:r>
            <w:r w:rsidR="00285ACB" w:rsidRPr="00B46731">
              <w:rPr>
                <w:rFonts w:cstheme="minorHAnsi"/>
                <w:sz w:val="17"/>
                <w:szCs w:val="17"/>
              </w:rPr>
              <w:t>writing down ideas and/or key words, including new vocabulary</w:t>
            </w:r>
            <w:r w:rsidRPr="00B46731">
              <w:rPr>
                <w:rFonts w:cstheme="minorHAnsi"/>
                <w:sz w:val="17"/>
                <w:szCs w:val="17"/>
              </w:rPr>
              <w:t>.</w:t>
            </w:r>
          </w:p>
        </w:tc>
      </w:tr>
      <w:tr w:rsidR="005716A0" w:rsidRPr="00B46731" w:rsidTr="00B46731">
        <w:trPr>
          <w:cantSplit/>
        </w:trPr>
        <w:tc>
          <w:tcPr>
            <w:tcW w:w="1242" w:type="dxa"/>
          </w:tcPr>
          <w:p w:rsidR="005716A0" w:rsidRPr="00B46731" w:rsidRDefault="00AA1DB9" w:rsidP="00F62B19">
            <w:pPr>
              <w:rPr>
                <w:rFonts w:cstheme="minorHAnsi"/>
                <w:sz w:val="17"/>
                <w:szCs w:val="17"/>
              </w:rPr>
            </w:pPr>
            <w:r w:rsidRPr="00B46731">
              <w:rPr>
                <w:rFonts w:cstheme="minorHAnsi"/>
                <w:sz w:val="17"/>
                <w:szCs w:val="17"/>
              </w:rPr>
              <w:br w:type="page"/>
            </w:r>
            <w:r w:rsidR="005716A0" w:rsidRPr="00B46731">
              <w:rPr>
                <w:rFonts w:cstheme="minorHAnsi"/>
                <w:sz w:val="17"/>
                <w:szCs w:val="17"/>
              </w:rPr>
              <w:t>Plot character and setting</w:t>
            </w:r>
          </w:p>
        </w:tc>
        <w:tc>
          <w:tcPr>
            <w:tcW w:w="1276" w:type="dxa"/>
          </w:tcPr>
          <w:p w:rsidR="005716A0" w:rsidRPr="00B46731" w:rsidRDefault="006736DA" w:rsidP="00F62B19">
            <w:pPr>
              <w:rPr>
                <w:rFonts w:cstheme="minorHAnsi"/>
                <w:sz w:val="17"/>
                <w:szCs w:val="17"/>
              </w:rPr>
            </w:pPr>
            <w:r w:rsidRPr="00B46731">
              <w:rPr>
                <w:rFonts w:cstheme="minorHAnsi"/>
                <w:sz w:val="17"/>
                <w:szCs w:val="17"/>
              </w:rPr>
              <w:t>Picture this</w:t>
            </w:r>
          </w:p>
        </w:tc>
        <w:tc>
          <w:tcPr>
            <w:tcW w:w="680" w:type="dxa"/>
          </w:tcPr>
          <w:p w:rsidR="005716A0" w:rsidRPr="00B46731" w:rsidRDefault="006736DA" w:rsidP="00E764D8">
            <w:pPr>
              <w:rPr>
                <w:rFonts w:cstheme="minorHAnsi"/>
                <w:sz w:val="17"/>
                <w:szCs w:val="17"/>
              </w:rPr>
            </w:pPr>
            <w:r w:rsidRPr="00B46731">
              <w:rPr>
                <w:rFonts w:cstheme="minorHAnsi"/>
                <w:sz w:val="17"/>
                <w:szCs w:val="17"/>
              </w:rPr>
              <w:t>12</w:t>
            </w:r>
          </w:p>
        </w:tc>
        <w:tc>
          <w:tcPr>
            <w:tcW w:w="11227" w:type="dxa"/>
          </w:tcPr>
          <w:p w:rsidR="00285ACB" w:rsidRPr="00B46731" w:rsidRDefault="00285ACB" w:rsidP="00285ACB">
            <w:pPr>
              <w:rPr>
                <w:rFonts w:cstheme="minorHAnsi"/>
                <w:b/>
                <w:sz w:val="17"/>
                <w:szCs w:val="17"/>
              </w:rPr>
            </w:pPr>
            <w:r w:rsidRPr="00B46731">
              <w:rPr>
                <w:rFonts w:cstheme="minorHAnsi"/>
                <w:b/>
                <w:sz w:val="17"/>
                <w:szCs w:val="17"/>
              </w:rPr>
              <w:t>Year 2 programme of study: WRITING: Composition</w:t>
            </w:r>
          </w:p>
          <w:p w:rsidR="005716A0" w:rsidRPr="00B46731" w:rsidRDefault="007528BA" w:rsidP="007528BA">
            <w:pPr>
              <w:rPr>
                <w:rFonts w:cstheme="minorHAnsi"/>
                <w:sz w:val="17"/>
                <w:szCs w:val="17"/>
              </w:rPr>
            </w:pPr>
            <w:r w:rsidRPr="00B46731">
              <w:rPr>
                <w:rFonts w:cstheme="minorHAnsi"/>
                <w:sz w:val="17"/>
                <w:szCs w:val="17"/>
              </w:rPr>
              <w:t xml:space="preserve">To </w:t>
            </w:r>
            <w:r w:rsidR="00285ACB" w:rsidRPr="00B46731">
              <w:rPr>
                <w:rFonts w:cstheme="minorHAnsi"/>
                <w:sz w:val="17"/>
                <w:szCs w:val="17"/>
              </w:rPr>
              <w:t>develop positive attitudes tow</w:t>
            </w:r>
            <w:r w:rsidRPr="00B46731">
              <w:rPr>
                <w:rFonts w:cstheme="minorHAnsi"/>
                <w:sz w:val="17"/>
                <w:szCs w:val="17"/>
              </w:rPr>
              <w:t xml:space="preserve">ards and stamina for writing by </w:t>
            </w:r>
            <w:r w:rsidR="00285ACB" w:rsidRPr="00B46731">
              <w:rPr>
                <w:rFonts w:cstheme="minorHAnsi"/>
                <w:sz w:val="17"/>
                <w:szCs w:val="17"/>
              </w:rPr>
              <w:t>writing for different purposes</w:t>
            </w:r>
            <w:r w:rsidRPr="00B46731">
              <w:rPr>
                <w:rFonts w:cstheme="minorHAnsi"/>
                <w:sz w:val="17"/>
                <w:szCs w:val="17"/>
              </w:rPr>
              <w:t>.</w:t>
            </w:r>
          </w:p>
        </w:tc>
      </w:tr>
      <w:tr w:rsidR="005716A0" w:rsidRPr="00B46731" w:rsidTr="00B46731">
        <w:trPr>
          <w:cantSplit/>
        </w:trPr>
        <w:tc>
          <w:tcPr>
            <w:tcW w:w="1242" w:type="dxa"/>
          </w:tcPr>
          <w:p w:rsidR="005716A0" w:rsidRPr="00B46731" w:rsidRDefault="005716A0" w:rsidP="00F62B19">
            <w:pPr>
              <w:rPr>
                <w:rFonts w:cstheme="minorHAnsi"/>
                <w:sz w:val="17"/>
                <w:szCs w:val="17"/>
              </w:rPr>
            </w:pPr>
            <w:r w:rsidRPr="00B46731">
              <w:rPr>
                <w:rFonts w:cstheme="minorHAnsi"/>
                <w:sz w:val="17"/>
                <w:szCs w:val="17"/>
              </w:rPr>
              <w:t>Plot character and setting</w:t>
            </w:r>
          </w:p>
        </w:tc>
        <w:tc>
          <w:tcPr>
            <w:tcW w:w="1276" w:type="dxa"/>
          </w:tcPr>
          <w:p w:rsidR="005716A0" w:rsidRPr="00B46731" w:rsidRDefault="006736DA" w:rsidP="00F62B19">
            <w:pPr>
              <w:rPr>
                <w:rFonts w:cstheme="minorHAnsi"/>
                <w:sz w:val="17"/>
                <w:szCs w:val="17"/>
              </w:rPr>
            </w:pPr>
            <w:r w:rsidRPr="00B46731">
              <w:rPr>
                <w:rFonts w:cstheme="minorHAnsi"/>
                <w:sz w:val="17"/>
                <w:szCs w:val="17"/>
              </w:rPr>
              <w:t>The journey</w:t>
            </w:r>
          </w:p>
        </w:tc>
        <w:tc>
          <w:tcPr>
            <w:tcW w:w="680" w:type="dxa"/>
          </w:tcPr>
          <w:p w:rsidR="005716A0" w:rsidRPr="00B46731" w:rsidRDefault="006736DA" w:rsidP="00E764D8">
            <w:pPr>
              <w:rPr>
                <w:rFonts w:cstheme="minorHAnsi"/>
                <w:sz w:val="17"/>
                <w:szCs w:val="17"/>
              </w:rPr>
            </w:pPr>
            <w:r w:rsidRPr="00B46731">
              <w:rPr>
                <w:rFonts w:cstheme="minorHAnsi"/>
                <w:sz w:val="17"/>
                <w:szCs w:val="17"/>
              </w:rPr>
              <w:t>13</w:t>
            </w:r>
          </w:p>
        </w:tc>
        <w:tc>
          <w:tcPr>
            <w:tcW w:w="11227" w:type="dxa"/>
          </w:tcPr>
          <w:p w:rsidR="00285ACB" w:rsidRPr="00B46731" w:rsidRDefault="00285ACB" w:rsidP="00285ACB">
            <w:pPr>
              <w:rPr>
                <w:rFonts w:cstheme="minorHAnsi"/>
                <w:b/>
                <w:sz w:val="17"/>
                <w:szCs w:val="17"/>
              </w:rPr>
            </w:pPr>
            <w:r w:rsidRPr="00B46731">
              <w:rPr>
                <w:rFonts w:cstheme="minorHAnsi"/>
                <w:b/>
                <w:sz w:val="17"/>
                <w:szCs w:val="17"/>
              </w:rPr>
              <w:t>Year 2 programme of study: READING: Comprehension</w:t>
            </w:r>
          </w:p>
          <w:p w:rsidR="00285ACB" w:rsidRPr="00B46731" w:rsidRDefault="0026052B" w:rsidP="007528BA">
            <w:pPr>
              <w:rPr>
                <w:rFonts w:cstheme="minorHAnsi"/>
                <w:sz w:val="17"/>
                <w:szCs w:val="17"/>
              </w:rPr>
            </w:pPr>
            <w:r>
              <w:rPr>
                <w:rFonts w:cstheme="minorHAnsi"/>
                <w:sz w:val="17"/>
                <w:szCs w:val="17"/>
              </w:rPr>
              <w:t xml:space="preserve">To develop pleasure in reading, motivation to read, vocabulary and understanding by </w:t>
            </w:r>
            <w:r w:rsidR="00285ACB" w:rsidRPr="00B46731">
              <w:rPr>
                <w:rFonts w:cstheme="minorHAnsi"/>
                <w:sz w:val="17"/>
                <w:szCs w:val="17"/>
              </w:rPr>
              <w:t>becoming increasing familiar with and retelling a wider range of stories, fairy stories and traditional tales</w:t>
            </w:r>
            <w:r w:rsidR="007528BA" w:rsidRPr="00B46731">
              <w:rPr>
                <w:rFonts w:cstheme="minorHAnsi"/>
                <w:sz w:val="17"/>
                <w:szCs w:val="17"/>
              </w:rPr>
              <w:t>.</w:t>
            </w:r>
          </w:p>
          <w:p w:rsidR="00285ACB" w:rsidRPr="00B46731" w:rsidRDefault="00285ACB" w:rsidP="00285ACB">
            <w:pPr>
              <w:rPr>
                <w:rFonts w:cstheme="minorHAnsi"/>
                <w:sz w:val="17"/>
                <w:szCs w:val="17"/>
              </w:rPr>
            </w:pPr>
          </w:p>
          <w:p w:rsidR="00285ACB" w:rsidRPr="00B46731" w:rsidRDefault="00285ACB" w:rsidP="00285ACB">
            <w:pPr>
              <w:rPr>
                <w:rFonts w:cstheme="minorHAnsi"/>
                <w:b/>
                <w:sz w:val="17"/>
                <w:szCs w:val="17"/>
              </w:rPr>
            </w:pPr>
            <w:r w:rsidRPr="00B46731">
              <w:rPr>
                <w:rFonts w:cstheme="minorHAnsi"/>
                <w:b/>
                <w:sz w:val="17"/>
                <w:szCs w:val="17"/>
              </w:rPr>
              <w:t>Year 2 programme of study: WRITING: Composition</w:t>
            </w:r>
          </w:p>
          <w:p w:rsidR="005716A0" w:rsidRPr="00B46731" w:rsidRDefault="007528BA" w:rsidP="007528BA">
            <w:pPr>
              <w:rPr>
                <w:rFonts w:cstheme="minorHAnsi"/>
                <w:sz w:val="17"/>
                <w:szCs w:val="17"/>
              </w:rPr>
            </w:pPr>
            <w:r w:rsidRPr="00B46731">
              <w:rPr>
                <w:rFonts w:cstheme="minorHAnsi"/>
                <w:sz w:val="17"/>
                <w:szCs w:val="17"/>
              </w:rPr>
              <w:t xml:space="preserve">To </w:t>
            </w:r>
            <w:r w:rsidR="00285ACB" w:rsidRPr="00B46731">
              <w:rPr>
                <w:rFonts w:cstheme="minorHAnsi"/>
                <w:sz w:val="17"/>
                <w:szCs w:val="17"/>
              </w:rPr>
              <w:t>consider what they are goi</w:t>
            </w:r>
            <w:r w:rsidRPr="00B46731">
              <w:rPr>
                <w:rFonts w:cstheme="minorHAnsi"/>
                <w:sz w:val="17"/>
                <w:szCs w:val="17"/>
              </w:rPr>
              <w:t xml:space="preserve">ng to write before beginning by </w:t>
            </w:r>
            <w:r w:rsidR="00285ACB" w:rsidRPr="00B46731">
              <w:rPr>
                <w:rFonts w:cstheme="minorHAnsi"/>
                <w:sz w:val="17"/>
                <w:szCs w:val="17"/>
              </w:rPr>
              <w:t>writing down ideas and/or key words, including new vocabulary</w:t>
            </w:r>
            <w:r w:rsidRPr="00B46731">
              <w:rPr>
                <w:rFonts w:cstheme="minorHAnsi"/>
                <w:sz w:val="17"/>
                <w:szCs w:val="17"/>
              </w:rPr>
              <w:t>.</w:t>
            </w:r>
          </w:p>
        </w:tc>
      </w:tr>
      <w:tr w:rsidR="005716A0" w:rsidRPr="00B46731" w:rsidTr="00B46731">
        <w:trPr>
          <w:cantSplit/>
        </w:trPr>
        <w:tc>
          <w:tcPr>
            <w:tcW w:w="1242" w:type="dxa"/>
          </w:tcPr>
          <w:p w:rsidR="005716A0" w:rsidRPr="00B46731" w:rsidRDefault="004A3B36" w:rsidP="00F62B19">
            <w:pPr>
              <w:rPr>
                <w:rFonts w:cstheme="minorHAnsi"/>
                <w:sz w:val="17"/>
                <w:szCs w:val="17"/>
              </w:rPr>
            </w:pPr>
            <w:r w:rsidRPr="00B46731">
              <w:rPr>
                <w:rFonts w:cstheme="minorHAnsi"/>
                <w:sz w:val="17"/>
                <w:szCs w:val="17"/>
              </w:rPr>
              <w:br w:type="page"/>
            </w:r>
            <w:r w:rsidR="005716A0" w:rsidRPr="00B46731">
              <w:rPr>
                <w:rFonts w:cstheme="minorHAnsi"/>
                <w:sz w:val="17"/>
                <w:szCs w:val="17"/>
              </w:rPr>
              <w:t>Plot character and setting</w:t>
            </w:r>
          </w:p>
        </w:tc>
        <w:tc>
          <w:tcPr>
            <w:tcW w:w="1276" w:type="dxa"/>
          </w:tcPr>
          <w:p w:rsidR="005716A0" w:rsidRPr="00B46731" w:rsidRDefault="006736DA" w:rsidP="00F62B19">
            <w:pPr>
              <w:rPr>
                <w:rFonts w:cstheme="minorHAnsi"/>
                <w:sz w:val="17"/>
                <w:szCs w:val="17"/>
              </w:rPr>
            </w:pPr>
            <w:r w:rsidRPr="00B46731">
              <w:rPr>
                <w:rFonts w:cstheme="minorHAnsi"/>
                <w:sz w:val="17"/>
                <w:szCs w:val="17"/>
              </w:rPr>
              <w:t>What a shock!</w:t>
            </w:r>
          </w:p>
        </w:tc>
        <w:tc>
          <w:tcPr>
            <w:tcW w:w="680" w:type="dxa"/>
          </w:tcPr>
          <w:p w:rsidR="005716A0" w:rsidRPr="00B46731" w:rsidRDefault="006736DA" w:rsidP="00E764D8">
            <w:pPr>
              <w:rPr>
                <w:rFonts w:cstheme="minorHAnsi"/>
                <w:sz w:val="17"/>
                <w:szCs w:val="17"/>
              </w:rPr>
            </w:pPr>
            <w:r w:rsidRPr="00B46731">
              <w:rPr>
                <w:rFonts w:cstheme="minorHAnsi"/>
                <w:sz w:val="17"/>
                <w:szCs w:val="17"/>
              </w:rPr>
              <w:t>13</w:t>
            </w:r>
          </w:p>
        </w:tc>
        <w:tc>
          <w:tcPr>
            <w:tcW w:w="11227" w:type="dxa"/>
          </w:tcPr>
          <w:p w:rsidR="00285ACB" w:rsidRPr="00B46731" w:rsidRDefault="00285ACB" w:rsidP="00285ACB">
            <w:pPr>
              <w:rPr>
                <w:rFonts w:cstheme="minorHAnsi"/>
                <w:b/>
                <w:sz w:val="17"/>
                <w:szCs w:val="17"/>
              </w:rPr>
            </w:pPr>
            <w:r w:rsidRPr="00B46731">
              <w:rPr>
                <w:rFonts w:cstheme="minorHAnsi"/>
                <w:b/>
                <w:sz w:val="17"/>
                <w:szCs w:val="17"/>
              </w:rPr>
              <w:t>Year 1 / Year 2</w:t>
            </w:r>
          </w:p>
          <w:p w:rsidR="00285ACB" w:rsidRPr="00B46731" w:rsidRDefault="00285ACB" w:rsidP="00285ACB">
            <w:pPr>
              <w:rPr>
                <w:rFonts w:cstheme="minorHAnsi"/>
                <w:sz w:val="17"/>
                <w:szCs w:val="17"/>
              </w:rPr>
            </w:pPr>
            <w:r w:rsidRPr="00B46731">
              <w:rPr>
                <w:rFonts w:cstheme="minorHAnsi"/>
                <w:sz w:val="17"/>
                <w:szCs w:val="17"/>
              </w:rPr>
              <w:t>Specific requirements for pupils to discuss what they are learning and to develop their wider skills in spoken language form part of this programme of study.</w:t>
            </w:r>
          </w:p>
          <w:p w:rsidR="00285ACB" w:rsidRPr="00B46731" w:rsidRDefault="00285ACB" w:rsidP="00285ACB">
            <w:pPr>
              <w:rPr>
                <w:rFonts w:cstheme="minorHAnsi"/>
                <w:b/>
                <w:sz w:val="17"/>
                <w:szCs w:val="17"/>
              </w:rPr>
            </w:pPr>
          </w:p>
          <w:p w:rsidR="00285ACB" w:rsidRPr="00B46731" w:rsidRDefault="00285ACB" w:rsidP="00285ACB">
            <w:pPr>
              <w:rPr>
                <w:rFonts w:cstheme="minorHAnsi"/>
                <w:b/>
                <w:sz w:val="17"/>
                <w:szCs w:val="17"/>
              </w:rPr>
            </w:pPr>
            <w:r w:rsidRPr="00B46731">
              <w:rPr>
                <w:rFonts w:cstheme="minorHAnsi"/>
                <w:b/>
                <w:sz w:val="17"/>
                <w:szCs w:val="17"/>
              </w:rPr>
              <w:t>Year 2 programme of study: READING: Comprehension</w:t>
            </w:r>
          </w:p>
          <w:p w:rsidR="004A3B36" w:rsidRPr="00B46731" w:rsidRDefault="007528BA" w:rsidP="007528BA">
            <w:pPr>
              <w:rPr>
                <w:rFonts w:cstheme="minorHAnsi"/>
                <w:sz w:val="17"/>
                <w:szCs w:val="17"/>
              </w:rPr>
            </w:pPr>
            <w:r w:rsidRPr="00B46731">
              <w:rPr>
                <w:rFonts w:cstheme="minorHAnsi"/>
                <w:sz w:val="17"/>
                <w:szCs w:val="17"/>
              </w:rPr>
              <w:t xml:space="preserve">To </w:t>
            </w:r>
            <w:r w:rsidR="00285ACB" w:rsidRPr="00B46731">
              <w:rPr>
                <w:rFonts w:cstheme="minorHAnsi"/>
                <w:sz w:val="17"/>
                <w:szCs w:val="17"/>
              </w:rPr>
              <w:t>explain and discuss their understanding of books, poems and other material, both those that they listen to and those that they read for themselves</w:t>
            </w:r>
            <w:r w:rsidRPr="00B46731">
              <w:rPr>
                <w:rFonts w:cstheme="minorHAnsi"/>
                <w:sz w:val="17"/>
                <w:szCs w:val="17"/>
              </w:rPr>
              <w:t>.</w:t>
            </w:r>
          </w:p>
        </w:tc>
      </w:tr>
      <w:tr w:rsidR="005716A0" w:rsidRPr="00B46731" w:rsidTr="00B46731">
        <w:trPr>
          <w:cantSplit/>
        </w:trPr>
        <w:tc>
          <w:tcPr>
            <w:tcW w:w="1242" w:type="dxa"/>
          </w:tcPr>
          <w:p w:rsidR="005716A0" w:rsidRPr="00B46731" w:rsidRDefault="00AA1DB9" w:rsidP="00F62B19">
            <w:pPr>
              <w:rPr>
                <w:rFonts w:cstheme="minorHAnsi"/>
                <w:sz w:val="17"/>
                <w:szCs w:val="17"/>
              </w:rPr>
            </w:pPr>
            <w:r w:rsidRPr="00B46731">
              <w:rPr>
                <w:rFonts w:cstheme="minorHAnsi"/>
                <w:sz w:val="17"/>
                <w:szCs w:val="17"/>
              </w:rPr>
              <w:br w:type="page"/>
            </w:r>
            <w:r w:rsidR="005716A0" w:rsidRPr="00B46731">
              <w:rPr>
                <w:rFonts w:cstheme="minorHAnsi"/>
                <w:sz w:val="17"/>
                <w:szCs w:val="17"/>
              </w:rPr>
              <w:t>Plot character and setting</w:t>
            </w:r>
          </w:p>
        </w:tc>
        <w:tc>
          <w:tcPr>
            <w:tcW w:w="1276" w:type="dxa"/>
          </w:tcPr>
          <w:p w:rsidR="005716A0" w:rsidRPr="00B46731" w:rsidRDefault="006736DA" w:rsidP="00F62B19">
            <w:pPr>
              <w:rPr>
                <w:rFonts w:cstheme="minorHAnsi"/>
                <w:sz w:val="17"/>
                <w:szCs w:val="17"/>
              </w:rPr>
            </w:pPr>
            <w:r w:rsidRPr="00B46731">
              <w:rPr>
                <w:rFonts w:cstheme="minorHAnsi"/>
                <w:sz w:val="17"/>
                <w:szCs w:val="17"/>
              </w:rPr>
              <w:t>Changing feelings</w:t>
            </w:r>
          </w:p>
        </w:tc>
        <w:tc>
          <w:tcPr>
            <w:tcW w:w="680" w:type="dxa"/>
          </w:tcPr>
          <w:p w:rsidR="005716A0" w:rsidRPr="00B46731" w:rsidRDefault="006736DA" w:rsidP="00E764D8">
            <w:pPr>
              <w:rPr>
                <w:rFonts w:cstheme="minorHAnsi"/>
                <w:sz w:val="17"/>
                <w:szCs w:val="17"/>
              </w:rPr>
            </w:pPr>
            <w:r w:rsidRPr="00B46731">
              <w:rPr>
                <w:rFonts w:cstheme="minorHAnsi"/>
                <w:sz w:val="17"/>
                <w:szCs w:val="17"/>
              </w:rPr>
              <w:t>14</w:t>
            </w:r>
          </w:p>
        </w:tc>
        <w:tc>
          <w:tcPr>
            <w:tcW w:w="11227" w:type="dxa"/>
          </w:tcPr>
          <w:p w:rsidR="00285ACB" w:rsidRPr="00B46731" w:rsidRDefault="00285ACB" w:rsidP="00285ACB">
            <w:pPr>
              <w:rPr>
                <w:rFonts w:cstheme="minorHAnsi"/>
                <w:b/>
                <w:sz w:val="17"/>
                <w:szCs w:val="17"/>
              </w:rPr>
            </w:pPr>
            <w:r w:rsidRPr="00B46731">
              <w:rPr>
                <w:rFonts w:cstheme="minorHAnsi"/>
                <w:b/>
                <w:sz w:val="17"/>
                <w:szCs w:val="17"/>
              </w:rPr>
              <w:t>Years 3-4 programme of study: READING: Comprehension</w:t>
            </w:r>
          </w:p>
          <w:p w:rsidR="007E6449" w:rsidRPr="00B46731" w:rsidRDefault="00126DF8" w:rsidP="00126DF8">
            <w:pPr>
              <w:rPr>
                <w:rFonts w:cstheme="minorHAnsi"/>
                <w:sz w:val="17"/>
                <w:szCs w:val="17"/>
              </w:rPr>
            </w:pPr>
            <w:r w:rsidRPr="00B46731">
              <w:rPr>
                <w:rFonts w:cstheme="minorHAnsi"/>
                <w:sz w:val="17"/>
                <w:szCs w:val="17"/>
              </w:rPr>
              <w:t xml:space="preserve">To </w:t>
            </w:r>
            <w:r w:rsidR="00285ACB" w:rsidRPr="00B46731">
              <w:rPr>
                <w:rFonts w:cstheme="minorHAnsi"/>
                <w:sz w:val="17"/>
                <w:szCs w:val="17"/>
              </w:rPr>
              <w:t xml:space="preserve">understand what they read, in books they can read independently, </w:t>
            </w:r>
            <w:r w:rsidRPr="00B46731">
              <w:rPr>
                <w:rFonts w:cstheme="minorHAnsi"/>
                <w:sz w:val="17"/>
                <w:szCs w:val="17"/>
              </w:rPr>
              <w:t xml:space="preserve">by </w:t>
            </w:r>
            <w:r w:rsidR="00285ACB" w:rsidRPr="00B46731">
              <w:rPr>
                <w:rFonts w:cstheme="minorHAnsi"/>
                <w:sz w:val="17"/>
                <w:szCs w:val="17"/>
              </w:rPr>
              <w:t>identifying main ideas drawn from more than one paragraph and summarising these</w:t>
            </w:r>
            <w:r w:rsidRPr="00B46731">
              <w:rPr>
                <w:rFonts w:cstheme="minorHAnsi"/>
                <w:sz w:val="17"/>
                <w:szCs w:val="17"/>
              </w:rPr>
              <w:t>.</w:t>
            </w:r>
          </w:p>
        </w:tc>
      </w:tr>
      <w:tr w:rsidR="005716A0" w:rsidRPr="00B46731" w:rsidTr="00B46731">
        <w:trPr>
          <w:cantSplit/>
        </w:trPr>
        <w:tc>
          <w:tcPr>
            <w:tcW w:w="1242" w:type="dxa"/>
          </w:tcPr>
          <w:p w:rsidR="005716A0" w:rsidRPr="00B46731" w:rsidRDefault="005716A0" w:rsidP="00F62B19">
            <w:pPr>
              <w:rPr>
                <w:rFonts w:cstheme="minorHAnsi"/>
                <w:sz w:val="17"/>
                <w:szCs w:val="17"/>
              </w:rPr>
            </w:pPr>
            <w:r w:rsidRPr="00B46731">
              <w:rPr>
                <w:rFonts w:cstheme="minorHAnsi"/>
                <w:sz w:val="17"/>
                <w:szCs w:val="17"/>
              </w:rPr>
              <w:t>Plot character and setting</w:t>
            </w:r>
          </w:p>
        </w:tc>
        <w:tc>
          <w:tcPr>
            <w:tcW w:w="1276" w:type="dxa"/>
          </w:tcPr>
          <w:p w:rsidR="005716A0" w:rsidRPr="00B46731" w:rsidRDefault="006736DA" w:rsidP="00F62B19">
            <w:pPr>
              <w:rPr>
                <w:rFonts w:cstheme="minorHAnsi"/>
                <w:sz w:val="17"/>
                <w:szCs w:val="17"/>
              </w:rPr>
            </w:pPr>
            <w:r w:rsidRPr="00B46731">
              <w:rPr>
                <w:rFonts w:cstheme="minorHAnsi"/>
                <w:sz w:val="17"/>
                <w:szCs w:val="17"/>
              </w:rPr>
              <w:t>Happily ever after</w:t>
            </w:r>
          </w:p>
        </w:tc>
        <w:tc>
          <w:tcPr>
            <w:tcW w:w="680" w:type="dxa"/>
          </w:tcPr>
          <w:p w:rsidR="005716A0" w:rsidRPr="00B46731" w:rsidRDefault="006736DA" w:rsidP="00E764D8">
            <w:pPr>
              <w:rPr>
                <w:rFonts w:cstheme="minorHAnsi"/>
                <w:sz w:val="17"/>
                <w:szCs w:val="17"/>
              </w:rPr>
            </w:pPr>
            <w:r w:rsidRPr="00B46731">
              <w:rPr>
                <w:rFonts w:cstheme="minorHAnsi"/>
                <w:sz w:val="17"/>
                <w:szCs w:val="17"/>
              </w:rPr>
              <w:t>14</w:t>
            </w:r>
          </w:p>
        </w:tc>
        <w:tc>
          <w:tcPr>
            <w:tcW w:w="11227" w:type="dxa"/>
          </w:tcPr>
          <w:p w:rsidR="00285ACB" w:rsidRPr="00B46731" w:rsidRDefault="00285ACB" w:rsidP="00285ACB">
            <w:pPr>
              <w:rPr>
                <w:rFonts w:cstheme="minorHAnsi"/>
                <w:b/>
                <w:sz w:val="17"/>
                <w:szCs w:val="17"/>
              </w:rPr>
            </w:pPr>
            <w:r w:rsidRPr="00B46731">
              <w:rPr>
                <w:rFonts w:cstheme="minorHAnsi"/>
                <w:b/>
                <w:sz w:val="17"/>
                <w:szCs w:val="17"/>
              </w:rPr>
              <w:t>Year 2 programme of study: WRITING: Composition</w:t>
            </w:r>
          </w:p>
          <w:p w:rsidR="005716A0" w:rsidRPr="00B46731" w:rsidRDefault="00126DF8" w:rsidP="00126DF8">
            <w:pPr>
              <w:rPr>
                <w:rFonts w:cstheme="minorHAnsi"/>
                <w:sz w:val="17"/>
                <w:szCs w:val="17"/>
              </w:rPr>
            </w:pPr>
            <w:r w:rsidRPr="00B46731">
              <w:rPr>
                <w:rFonts w:cstheme="minorHAnsi"/>
                <w:sz w:val="17"/>
                <w:szCs w:val="17"/>
              </w:rPr>
              <w:t xml:space="preserve">To </w:t>
            </w:r>
            <w:r w:rsidR="00285ACB" w:rsidRPr="00B46731">
              <w:rPr>
                <w:rFonts w:cstheme="minorHAnsi"/>
                <w:sz w:val="17"/>
                <w:szCs w:val="17"/>
              </w:rPr>
              <w:t xml:space="preserve">develop positive attitudes towards and stamina </w:t>
            </w:r>
            <w:r w:rsidRPr="00B46731">
              <w:rPr>
                <w:rFonts w:cstheme="minorHAnsi"/>
                <w:sz w:val="17"/>
                <w:szCs w:val="17"/>
              </w:rPr>
              <w:t xml:space="preserve">for writing by </w:t>
            </w:r>
            <w:r w:rsidR="00285ACB" w:rsidRPr="00B46731">
              <w:rPr>
                <w:rFonts w:cstheme="minorHAnsi"/>
                <w:sz w:val="17"/>
                <w:szCs w:val="17"/>
              </w:rPr>
              <w:t>writing narratives about personal experiences and those of others (real and fictional)</w:t>
            </w:r>
            <w:r w:rsidRPr="00B46731">
              <w:rPr>
                <w:rFonts w:cstheme="minorHAnsi"/>
                <w:sz w:val="17"/>
                <w:szCs w:val="17"/>
              </w:rPr>
              <w:t>.</w:t>
            </w:r>
          </w:p>
        </w:tc>
      </w:tr>
      <w:tr w:rsidR="005716A0" w:rsidRPr="00B46731" w:rsidTr="00B46731">
        <w:trPr>
          <w:cantSplit/>
        </w:trPr>
        <w:tc>
          <w:tcPr>
            <w:tcW w:w="1242" w:type="dxa"/>
          </w:tcPr>
          <w:p w:rsidR="005716A0" w:rsidRPr="00B46731" w:rsidRDefault="004A3B36" w:rsidP="00F62B19">
            <w:pPr>
              <w:rPr>
                <w:rFonts w:cstheme="minorHAnsi"/>
                <w:sz w:val="17"/>
                <w:szCs w:val="17"/>
              </w:rPr>
            </w:pPr>
            <w:r w:rsidRPr="00B46731">
              <w:rPr>
                <w:rFonts w:cstheme="minorHAnsi"/>
                <w:sz w:val="17"/>
                <w:szCs w:val="17"/>
              </w:rPr>
              <w:br w:type="page"/>
            </w:r>
            <w:r w:rsidR="005716A0" w:rsidRPr="00B46731">
              <w:rPr>
                <w:rFonts w:cstheme="minorHAnsi"/>
                <w:sz w:val="17"/>
                <w:szCs w:val="17"/>
              </w:rPr>
              <w:t>Talk about it</w:t>
            </w:r>
          </w:p>
        </w:tc>
        <w:tc>
          <w:tcPr>
            <w:tcW w:w="1276" w:type="dxa"/>
          </w:tcPr>
          <w:p w:rsidR="005716A0" w:rsidRPr="00B46731" w:rsidRDefault="006736DA" w:rsidP="00F62B19">
            <w:pPr>
              <w:rPr>
                <w:rFonts w:cstheme="minorHAnsi"/>
                <w:sz w:val="17"/>
                <w:szCs w:val="17"/>
              </w:rPr>
            </w:pPr>
            <w:r w:rsidRPr="00B46731">
              <w:rPr>
                <w:rFonts w:cstheme="minorHAnsi"/>
                <w:sz w:val="17"/>
                <w:szCs w:val="17"/>
              </w:rPr>
              <w:t>A big problem</w:t>
            </w:r>
          </w:p>
        </w:tc>
        <w:tc>
          <w:tcPr>
            <w:tcW w:w="680" w:type="dxa"/>
          </w:tcPr>
          <w:p w:rsidR="005716A0" w:rsidRPr="00B46731" w:rsidRDefault="006736DA" w:rsidP="00E764D8">
            <w:pPr>
              <w:rPr>
                <w:rFonts w:cstheme="minorHAnsi"/>
                <w:sz w:val="17"/>
                <w:szCs w:val="17"/>
              </w:rPr>
            </w:pPr>
            <w:r w:rsidRPr="00B46731">
              <w:rPr>
                <w:rFonts w:cstheme="minorHAnsi"/>
                <w:sz w:val="17"/>
                <w:szCs w:val="17"/>
              </w:rPr>
              <w:t>19</w:t>
            </w:r>
          </w:p>
        </w:tc>
        <w:tc>
          <w:tcPr>
            <w:tcW w:w="11227" w:type="dxa"/>
          </w:tcPr>
          <w:p w:rsidR="00285ACB" w:rsidRPr="00B46731" w:rsidRDefault="00285ACB" w:rsidP="00285ACB">
            <w:pPr>
              <w:rPr>
                <w:rFonts w:cstheme="minorHAnsi"/>
                <w:b/>
                <w:sz w:val="17"/>
                <w:szCs w:val="17"/>
              </w:rPr>
            </w:pPr>
            <w:r w:rsidRPr="00B46731">
              <w:rPr>
                <w:rFonts w:cstheme="minorHAnsi"/>
                <w:b/>
                <w:sz w:val="17"/>
                <w:szCs w:val="17"/>
              </w:rPr>
              <w:t>Year 1 programme of study: READING: Comprehension</w:t>
            </w:r>
          </w:p>
          <w:p w:rsidR="00285ACB" w:rsidRPr="00B46731" w:rsidRDefault="00126DF8" w:rsidP="00126DF8">
            <w:pPr>
              <w:rPr>
                <w:rFonts w:cstheme="minorHAnsi"/>
                <w:sz w:val="17"/>
                <w:szCs w:val="17"/>
              </w:rPr>
            </w:pPr>
            <w:r w:rsidRPr="00B46731">
              <w:rPr>
                <w:rFonts w:cstheme="minorHAnsi"/>
                <w:sz w:val="17"/>
                <w:szCs w:val="17"/>
              </w:rPr>
              <w:t xml:space="preserve">To </w:t>
            </w:r>
            <w:r w:rsidR="00285ACB" w:rsidRPr="00B46731">
              <w:rPr>
                <w:rFonts w:cstheme="minorHAnsi"/>
                <w:sz w:val="17"/>
                <w:szCs w:val="17"/>
              </w:rPr>
              <w:t>develop pleasure in reading, motivatio</w:t>
            </w:r>
            <w:r w:rsidRPr="00B46731">
              <w:rPr>
                <w:rFonts w:cstheme="minorHAnsi"/>
                <w:sz w:val="17"/>
                <w:szCs w:val="17"/>
              </w:rPr>
              <w:t xml:space="preserve">n to read, and understanding by </w:t>
            </w:r>
            <w:r w:rsidR="00285ACB" w:rsidRPr="00B46731">
              <w:rPr>
                <w:rFonts w:cstheme="minorHAnsi"/>
                <w:sz w:val="17"/>
                <w:szCs w:val="17"/>
              </w:rPr>
              <w:t>being encouraged to link what they read or hear read to their own experiences</w:t>
            </w:r>
            <w:r w:rsidRPr="00B46731">
              <w:rPr>
                <w:rFonts w:cstheme="minorHAnsi"/>
                <w:sz w:val="17"/>
                <w:szCs w:val="17"/>
              </w:rPr>
              <w:t>.</w:t>
            </w:r>
          </w:p>
          <w:p w:rsidR="00126DF8" w:rsidRPr="00B46731" w:rsidRDefault="00126DF8" w:rsidP="00285ACB">
            <w:pPr>
              <w:rPr>
                <w:rFonts w:cstheme="minorHAnsi"/>
                <w:b/>
                <w:sz w:val="17"/>
                <w:szCs w:val="17"/>
              </w:rPr>
            </w:pPr>
          </w:p>
          <w:p w:rsidR="00285ACB" w:rsidRPr="00B46731" w:rsidRDefault="00285ACB" w:rsidP="00285ACB">
            <w:pPr>
              <w:rPr>
                <w:rFonts w:cstheme="minorHAnsi"/>
                <w:b/>
                <w:sz w:val="17"/>
                <w:szCs w:val="17"/>
              </w:rPr>
            </w:pPr>
            <w:r w:rsidRPr="00B46731">
              <w:rPr>
                <w:rFonts w:cstheme="minorHAnsi"/>
                <w:b/>
                <w:sz w:val="17"/>
                <w:szCs w:val="17"/>
              </w:rPr>
              <w:t>Year 2 programme of study: READING: Comprehension</w:t>
            </w:r>
          </w:p>
          <w:p w:rsidR="005716A0" w:rsidRPr="00B46731" w:rsidRDefault="00126DF8" w:rsidP="00126DF8">
            <w:pPr>
              <w:rPr>
                <w:rFonts w:cstheme="minorHAnsi"/>
                <w:sz w:val="17"/>
                <w:szCs w:val="17"/>
              </w:rPr>
            </w:pPr>
            <w:r w:rsidRPr="00B46731">
              <w:rPr>
                <w:rFonts w:cstheme="minorHAnsi"/>
                <w:sz w:val="17"/>
                <w:szCs w:val="17"/>
              </w:rPr>
              <w:t xml:space="preserve">To </w:t>
            </w:r>
            <w:r w:rsidR="00285ACB" w:rsidRPr="00B46731">
              <w:rPr>
                <w:rFonts w:cstheme="minorHAnsi"/>
                <w:sz w:val="17"/>
                <w:szCs w:val="17"/>
              </w:rPr>
              <w:t>explain and discuss their understanding of books, poems and other material, both those that they listen to and those that they read for themselves</w:t>
            </w:r>
            <w:r w:rsidRPr="00B46731">
              <w:rPr>
                <w:rFonts w:cstheme="minorHAnsi"/>
                <w:sz w:val="17"/>
                <w:szCs w:val="17"/>
              </w:rPr>
              <w:t>.</w:t>
            </w:r>
          </w:p>
        </w:tc>
      </w:tr>
      <w:tr w:rsidR="005716A0" w:rsidRPr="00B46731" w:rsidTr="00B46731">
        <w:trPr>
          <w:cantSplit/>
        </w:trPr>
        <w:tc>
          <w:tcPr>
            <w:tcW w:w="1242" w:type="dxa"/>
          </w:tcPr>
          <w:p w:rsidR="005716A0" w:rsidRPr="00B46731" w:rsidRDefault="005716A0" w:rsidP="00F62B19">
            <w:pPr>
              <w:rPr>
                <w:rFonts w:cstheme="minorHAnsi"/>
                <w:sz w:val="17"/>
                <w:szCs w:val="17"/>
              </w:rPr>
            </w:pPr>
            <w:r w:rsidRPr="00B46731">
              <w:rPr>
                <w:rFonts w:cstheme="minorHAnsi"/>
                <w:sz w:val="17"/>
                <w:szCs w:val="17"/>
              </w:rPr>
              <w:t>Talk about it</w:t>
            </w:r>
          </w:p>
        </w:tc>
        <w:tc>
          <w:tcPr>
            <w:tcW w:w="1276" w:type="dxa"/>
          </w:tcPr>
          <w:p w:rsidR="005716A0" w:rsidRPr="00B46731" w:rsidRDefault="006736DA" w:rsidP="00F62B19">
            <w:pPr>
              <w:rPr>
                <w:rFonts w:cstheme="minorHAnsi"/>
                <w:sz w:val="17"/>
                <w:szCs w:val="17"/>
              </w:rPr>
            </w:pPr>
            <w:r w:rsidRPr="00B46731">
              <w:rPr>
                <w:rFonts w:cstheme="minorHAnsi"/>
                <w:sz w:val="17"/>
                <w:szCs w:val="17"/>
              </w:rPr>
              <w:t>Helping one another</w:t>
            </w:r>
          </w:p>
        </w:tc>
        <w:tc>
          <w:tcPr>
            <w:tcW w:w="680" w:type="dxa"/>
          </w:tcPr>
          <w:p w:rsidR="005716A0" w:rsidRPr="00B46731" w:rsidRDefault="006736DA" w:rsidP="00E764D8">
            <w:pPr>
              <w:rPr>
                <w:rFonts w:cstheme="minorHAnsi"/>
                <w:sz w:val="17"/>
                <w:szCs w:val="17"/>
              </w:rPr>
            </w:pPr>
            <w:r w:rsidRPr="00B46731">
              <w:rPr>
                <w:rFonts w:cstheme="minorHAnsi"/>
                <w:sz w:val="17"/>
                <w:szCs w:val="17"/>
              </w:rPr>
              <w:t>19</w:t>
            </w:r>
          </w:p>
        </w:tc>
        <w:tc>
          <w:tcPr>
            <w:tcW w:w="11227" w:type="dxa"/>
          </w:tcPr>
          <w:p w:rsidR="00285ACB" w:rsidRPr="00B46731" w:rsidRDefault="00285ACB" w:rsidP="00285ACB">
            <w:pPr>
              <w:rPr>
                <w:rFonts w:cstheme="minorHAnsi"/>
                <w:b/>
                <w:sz w:val="17"/>
                <w:szCs w:val="17"/>
              </w:rPr>
            </w:pPr>
            <w:r w:rsidRPr="00B46731">
              <w:rPr>
                <w:rFonts w:cstheme="minorHAnsi"/>
                <w:b/>
                <w:sz w:val="17"/>
                <w:szCs w:val="17"/>
              </w:rPr>
              <w:t>Year 1 / Year 2</w:t>
            </w:r>
          </w:p>
          <w:p w:rsidR="00285ACB" w:rsidRPr="00B46731" w:rsidRDefault="00285ACB" w:rsidP="00285ACB">
            <w:pPr>
              <w:rPr>
                <w:rFonts w:cstheme="minorHAnsi"/>
                <w:sz w:val="17"/>
                <w:szCs w:val="17"/>
              </w:rPr>
            </w:pPr>
            <w:r w:rsidRPr="00B46731">
              <w:rPr>
                <w:rFonts w:cstheme="minorHAnsi"/>
                <w:sz w:val="17"/>
                <w:szCs w:val="17"/>
              </w:rPr>
              <w:t>Specific requirements for pupils to discuss what they are learning and to develop their wider skills in spoken language form part of this programme of study.</w:t>
            </w:r>
          </w:p>
          <w:p w:rsidR="00285ACB" w:rsidRPr="00B46731" w:rsidRDefault="00285ACB" w:rsidP="00285ACB">
            <w:pPr>
              <w:rPr>
                <w:rFonts w:cstheme="minorHAnsi"/>
                <w:sz w:val="17"/>
                <w:szCs w:val="17"/>
              </w:rPr>
            </w:pPr>
          </w:p>
          <w:p w:rsidR="00285ACB" w:rsidRPr="00B46731" w:rsidRDefault="00285ACB" w:rsidP="00285ACB">
            <w:pPr>
              <w:rPr>
                <w:rFonts w:cstheme="minorHAnsi"/>
                <w:b/>
                <w:sz w:val="17"/>
                <w:szCs w:val="17"/>
              </w:rPr>
            </w:pPr>
            <w:r w:rsidRPr="00B46731">
              <w:rPr>
                <w:rFonts w:cstheme="minorHAnsi"/>
                <w:b/>
                <w:sz w:val="17"/>
                <w:szCs w:val="17"/>
              </w:rPr>
              <w:t>Year 2 programme of study: READING: Comprehension</w:t>
            </w:r>
          </w:p>
          <w:p w:rsidR="001B4883" w:rsidRPr="00B46731" w:rsidRDefault="009115E9" w:rsidP="009115E9">
            <w:pPr>
              <w:rPr>
                <w:rFonts w:cstheme="minorHAnsi"/>
                <w:sz w:val="17"/>
                <w:szCs w:val="17"/>
              </w:rPr>
            </w:pPr>
            <w:r w:rsidRPr="00B46731">
              <w:rPr>
                <w:rFonts w:cstheme="minorHAnsi"/>
                <w:sz w:val="17"/>
                <w:szCs w:val="17"/>
              </w:rPr>
              <w:t xml:space="preserve">To </w:t>
            </w:r>
            <w:r w:rsidR="00285ACB" w:rsidRPr="00B46731">
              <w:rPr>
                <w:rFonts w:cstheme="minorHAnsi"/>
                <w:sz w:val="17"/>
                <w:szCs w:val="17"/>
              </w:rPr>
              <w:t>participate in discussion about books, poems and other works that are read to them and those that they can read for themselves, taking turns and listening to what others say</w:t>
            </w:r>
            <w:r w:rsidRPr="00B46731">
              <w:rPr>
                <w:rFonts w:cstheme="minorHAnsi"/>
                <w:sz w:val="17"/>
                <w:szCs w:val="17"/>
              </w:rPr>
              <w:t>.</w:t>
            </w:r>
          </w:p>
        </w:tc>
      </w:tr>
      <w:tr w:rsidR="005716A0" w:rsidRPr="00B46731" w:rsidTr="00B46731">
        <w:trPr>
          <w:cantSplit/>
        </w:trPr>
        <w:tc>
          <w:tcPr>
            <w:tcW w:w="1242" w:type="dxa"/>
          </w:tcPr>
          <w:p w:rsidR="005716A0" w:rsidRPr="00B46731" w:rsidRDefault="005716A0" w:rsidP="00F62B19">
            <w:pPr>
              <w:rPr>
                <w:rFonts w:cstheme="minorHAnsi"/>
                <w:sz w:val="17"/>
                <w:szCs w:val="17"/>
              </w:rPr>
            </w:pPr>
            <w:r w:rsidRPr="00B46731">
              <w:rPr>
                <w:rFonts w:cstheme="minorHAnsi"/>
                <w:sz w:val="17"/>
                <w:szCs w:val="17"/>
              </w:rPr>
              <w:lastRenderedPageBreak/>
              <w:t>Talk about it</w:t>
            </w:r>
          </w:p>
        </w:tc>
        <w:tc>
          <w:tcPr>
            <w:tcW w:w="1276" w:type="dxa"/>
          </w:tcPr>
          <w:p w:rsidR="005716A0" w:rsidRPr="00B46731" w:rsidRDefault="006736DA" w:rsidP="00F62B19">
            <w:pPr>
              <w:rPr>
                <w:rFonts w:cstheme="minorHAnsi"/>
                <w:sz w:val="17"/>
                <w:szCs w:val="17"/>
              </w:rPr>
            </w:pPr>
            <w:r w:rsidRPr="00B46731">
              <w:rPr>
                <w:rFonts w:cstheme="minorHAnsi"/>
                <w:sz w:val="17"/>
                <w:szCs w:val="17"/>
              </w:rPr>
              <w:t>Rollicking rhymes</w:t>
            </w:r>
          </w:p>
        </w:tc>
        <w:tc>
          <w:tcPr>
            <w:tcW w:w="680" w:type="dxa"/>
          </w:tcPr>
          <w:p w:rsidR="005716A0" w:rsidRPr="00B46731" w:rsidRDefault="006736DA" w:rsidP="00E764D8">
            <w:pPr>
              <w:rPr>
                <w:rFonts w:cstheme="minorHAnsi"/>
                <w:sz w:val="17"/>
                <w:szCs w:val="17"/>
              </w:rPr>
            </w:pPr>
            <w:r w:rsidRPr="00B46731">
              <w:rPr>
                <w:rFonts w:cstheme="minorHAnsi"/>
                <w:sz w:val="17"/>
                <w:szCs w:val="17"/>
              </w:rPr>
              <w:t>20</w:t>
            </w:r>
          </w:p>
        </w:tc>
        <w:tc>
          <w:tcPr>
            <w:tcW w:w="11227" w:type="dxa"/>
          </w:tcPr>
          <w:p w:rsidR="00285ACB" w:rsidRPr="00B46731" w:rsidRDefault="00285ACB" w:rsidP="00285ACB">
            <w:pPr>
              <w:rPr>
                <w:rFonts w:cstheme="minorHAnsi"/>
                <w:b/>
                <w:sz w:val="17"/>
                <w:szCs w:val="17"/>
              </w:rPr>
            </w:pPr>
            <w:r w:rsidRPr="00B46731">
              <w:rPr>
                <w:rFonts w:cstheme="minorHAnsi"/>
                <w:b/>
                <w:sz w:val="17"/>
                <w:szCs w:val="17"/>
              </w:rPr>
              <w:t>Year 2 programme of study: READING: Comprehension</w:t>
            </w:r>
          </w:p>
          <w:p w:rsidR="00285ACB" w:rsidRPr="00B46731" w:rsidRDefault="009115E9" w:rsidP="009115E9">
            <w:pPr>
              <w:rPr>
                <w:rFonts w:cstheme="minorHAnsi"/>
                <w:sz w:val="17"/>
                <w:szCs w:val="17"/>
              </w:rPr>
            </w:pPr>
            <w:r w:rsidRPr="00B46731">
              <w:rPr>
                <w:rFonts w:cstheme="minorHAnsi"/>
                <w:sz w:val="17"/>
                <w:szCs w:val="17"/>
              </w:rPr>
              <w:t xml:space="preserve">To </w:t>
            </w:r>
            <w:r w:rsidR="00285ACB" w:rsidRPr="00B46731">
              <w:rPr>
                <w:rFonts w:cstheme="minorHAnsi"/>
                <w:sz w:val="17"/>
                <w:szCs w:val="17"/>
              </w:rPr>
              <w:t>participate in discussion about books, poems and other works that are read to them and those that they can read for themselves, taking turns and listening to what others say</w:t>
            </w:r>
            <w:r w:rsidRPr="00B46731">
              <w:rPr>
                <w:rFonts w:cstheme="minorHAnsi"/>
                <w:sz w:val="17"/>
                <w:szCs w:val="17"/>
              </w:rPr>
              <w:t>.</w:t>
            </w:r>
          </w:p>
          <w:p w:rsidR="00285ACB" w:rsidRPr="00B46731" w:rsidRDefault="00285ACB" w:rsidP="00285ACB">
            <w:pPr>
              <w:rPr>
                <w:rFonts w:cstheme="minorHAnsi"/>
                <w:sz w:val="17"/>
                <w:szCs w:val="17"/>
              </w:rPr>
            </w:pPr>
          </w:p>
          <w:p w:rsidR="00285ACB" w:rsidRPr="00B46731" w:rsidRDefault="00285ACB" w:rsidP="00285ACB">
            <w:pPr>
              <w:rPr>
                <w:rFonts w:cstheme="minorHAnsi"/>
                <w:b/>
                <w:sz w:val="17"/>
                <w:szCs w:val="17"/>
              </w:rPr>
            </w:pPr>
            <w:r w:rsidRPr="00B46731">
              <w:rPr>
                <w:rFonts w:cstheme="minorHAnsi"/>
                <w:b/>
                <w:sz w:val="17"/>
                <w:szCs w:val="17"/>
              </w:rPr>
              <w:t>Years 3-4 programme of study: READING: Comprehension</w:t>
            </w:r>
          </w:p>
          <w:p w:rsidR="005716A0" w:rsidRPr="00B46731" w:rsidRDefault="009115E9" w:rsidP="009115E9">
            <w:pPr>
              <w:rPr>
                <w:rFonts w:cstheme="minorHAnsi"/>
                <w:sz w:val="17"/>
                <w:szCs w:val="17"/>
              </w:rPr>
            </w:pPr>
            <w:r w:rsidRPr="00B46731">
              <w:rPr>
                <w:rFonts w:cstheme="minorHAnsi"/>
                <w:sz w:val="17"/>
                <w:szCs w:val="17"/>
              </w:rPr>
              <w:t xml:space="preserve">To </w:t>
            </w:r>
            <w:r w:rsidR="00285ACB" w:rsidRPr="00B46731">
              <w:rPr>
                <w:rFonts w:cstheme="minorHAnsi"/>
                <w:sz w:val="17"/>
                <w:szCs w:val="17"/>
              </w:rPr>
              <w:t xml:space="preserve">understand what they read, in books they can read independently, </w:t>
            </w:r>
            <w:r w:rsidRPr="00B46731">
              <w:rPr>
                <w:rFonts w:cstheme="minorHAnsi"/>
                <w:sz w:val="17"/>
                <w:szCs w:val="17"/>
              </w:rPr>
              <w:t xml:space="preserve">by </w:t>
            </w:r>
            <w:r w:rsidR="00285ACB" w:rsidRPr="00B46731">
              <w:rPr>
                <w:rFonts w:cstheme="minorHAnsi"/>
                <w:sz w:val="17"/>
                <w:szCs w:val="17"/>
              </w:rPr>
              <w:t>identifying how language, structure, and presentation contribute to meaning</w:t>
            </w:r>
            <w:r w:rsidRPr="00B46731">
              <w:rPr>
                <w:rFonts w:cstheme="minorHAnsi"/>
                <w:sz w:val="17"/>
                <w:szCs w:val="17"/>
              </w:rPr>
              <w:t>.</w:t>
            </w:r>
          </w:p>
        </w:tc>
      </w:tr>
      <w:tr w:rsidR="005716A0" w:rsidRPr="00B46731" w:rsidTr="00B46731">
        <w:trPr>
          <w:cantSplit/>
        </w:trPr>
        <w:tc>
          <w:tcPr>
            <w:tcW w:w="1242" w:type="dxa"/>
          </w:tcPr>
          <w:p w:rsidR="005716A0" w:rsidRPr="00B46731" w:rsidRDefault="005716A0" w:rsidP="00F62B19">
            <w:pPr>
              <w:rPr>
                <w:rFonts w:cstheme="minorHAnsi"/>
                <w:sz w:val="17"/>
                <w:szCs w:val="17"/>
              </w:rPr>
            </w:pPr>
            <w:r w:rsidRPr="00B46731">
              <w:rPr>
                <w:rFonts w:cstheme="minorHAnsi"/>
                <w:sz w:val="17"/>
                <w:szCs w:val="17"/>
              </w:rPr>
              <w:t>Talk about it</w:t>
            </w:r>
          </w:p>
        </w:tc>
        <w:tc>
          <w:tcPr>
            <w:tcW w:w="1276" w:type="dxa"/>
          </w:tcPr>
          <w:p w:rsidR="005716A0" w:rsidRPr="00B46731" w:rsidRDefault="006736DA" w:rsidP="00F62B19">
            <w:pPr>
              <w:rPr>
                <w:rFonts w:cstheme="minorHAnsi"/>
                <w:sz w:val="17"/>
                <w:szCs w:val="17"/>
              </w:rPr>
            </w:pPr>
            <w:r w:rsidRPr="00B46731">
              <w:rPr>
                <w:rFonts w:cstheme="minorHAnsi"/>
                <w:sz w:val="17"/>
                <w:szCs w:val="17"/>
              </w:rPr>
              <w:t>The flock on the rock</w:t>
            </w:r>
          </w:p>
        </w:tc>
        <w:tc>
          <w:tcPr>
            <w:tcW w:w="680" w:type="dxa"/>
          </w:tcPr>
          <w:p w:rsidR="005716A0" w:rsidRPr="00B46731" w:rsidRDefault="006736DA" w:rsidP="00E764D8">
            <w:pPr>
              <w:rPr>
                <w:rFonts w:cstheme="minorHAnsi"/>
                <w:sz w:val="17"/>
                <w:szCs w:val="17"/>
              </w:rPr>
            </w:pPr>
            <w:r w:rsidRPr="00B46731">
              <w:rPr>
                <w:rFonts w:cstheme="minorHAnsi"/>
                <w:sz w:val="17"/>
                <w:szCs w:val="17"/>
              </w:rPr>
              <w:t>20</w:t>
            </w:r>
          </w:p>
        </w:tc>
        <w:tc>
          <w:tcPr>
            <w:tcW w:w="11227" w:type="dxa"/>
          </w:tcPr>
          <w:p w:rsidR="00285ACB" w:rsidRPr="00B46731" w:rsidRDefault="00285ACB" w:rsidP="00285ACB">
            <w:pPr>
              <w:rPr>
                <w:rFonts w:cstheme="minorHAnsi"/>
                <w:b/>
                <w:sz w:val="17"/>
                <w:szCs w:val="17"/>
              </w:rPr>
            </w:pPr>
            <w:r w:rsidRPr="00B46731">
              <w:rPr>
                <w:rFonts w:cstheme="minorHAnsi"/>
                <w:b/>
                <w:sz w:val="17"/>
                <w:szCs w:val="17"/>
              </w:rPr>
              <w:t>Year 1 / Year 2</w:t>
            </w:r>
          </w:p>
          <w:p w:rsidR="00285ACB" w:rsidRPr="00B46731" w:rsidRDefault="00285ACB" w:rsidP="00285ACB">
            <w:pPr>
              <w:rPr>
                <w:rFonts w:cstheme="minorHAnsi"/>
                <w:sz w:val="17"/>
                <w:szCs w:val="17"/>
              </w:rPr>
            </w:pPr>
            <w:r w:rsidRPr="00B46731">
              <w:rPr>
                <w:rFonts w:cstheme="minorHAnsi"/>
                <w:sz w:val="17"/>
                <w:szCs w:val="17"/>
              </w:rPr>
              <w:t>Specific requirements for pupils to discuss what they are learning and to develop their wider skills in spoken language form part of this programme of study.</w:t>
            </w:r>
          </w:p>
          <w:p w:rsidR="00285ACB" w:rsidRPr="00B46731" w:rsidRDefault="00285ACB" w:rsidP="00285ACB">
            <w:pPr>
              <w:rPr>
                <w:rFonts w:cstheme="minorHAnsi"/>
                <w:sz w:val="17"/>
                <w:szCs w:val="17"/>
              </w:rPr>
            </w:pPr>
          </w:p>
          <w:p w:rsidR="00285ACB" w:rsidRPr="00B46731" w:rsidRDefault="00285ACB" w:rsidP="00285ACB">
            <w:pPr>
              <w:rPr>
                <w:rFonts w:cstheme="minorHAnsi"/>
                <w:b/>
                <w:sz w:val="17"/>
                <w:szCs w:val="17"/>
              </w:rPr>
            </w:pPr>
            <w:r w:rsidRPr="00B46731">
              <w:rPr>
                <w:rFonts w:cstheme="minorHAnsi"/>
                <w:b/>
                <w:sz w:val="17"/>
                <w:szCs w:val="17"/>
              </w:rPr>
              <w:t>Year 2 programme of study: READING: Comprehension</w:t>
            </w:r>
          </w:p>
          <w:p w:rsidR="005716A0" w:rsidRPr="00B46731" w:rsidRDefault="00A8391B" w:rsidP="00A8391B">
            <w:pPr>
              <w:rPr>
                <w:rFonts w:cstheme="minorHAnsi"/>
                <w:sz w:val="17"/>
                <w:szCs w:val="17"/>
              </w:rPr>
            </w:pPr>
            <w:r w:rsidRPr="00B46731">
              <w:rPr>
                <w:rFonts w:cstheme="minorHAnsi"/>
                <w:sz w:val="17"/>
                <w:szCs w:val="17"/>
              </w:rPr>
              <w:t xml:space="preserve">To </w:t>
            </w:r>
            <w:r w:rsidR="00285ACB" w:rsidRPr="00B46731">
              <w:rPr>
                <w:rFonts w:cstheme="minorHAnsi"/>
                <w:sz w:val="17"/>
                <w:szCs w:val="17"/>
              </w:rPr>
              <w:t>understand both the books that they can already read accurately and fluently a</w:t>
            </w:r>
            <w:r w:rsidRPr="00B46731">
              <w:rPr>
                <w:rFonts w:cstheme="minorHAnsi"/>
                <w:sz w:val="17"/>
                <w:szCs w:val="17"/>
              </w:rPr>
              <w:t xml:space="preserve">nd those that they listen to by </w:t>
            </w:r>
            <w:r w:rsidR="00285ACB" w:rsidRPr="00B46731">
              <w:rPr>
                <w:rFonts w:cstheme="minorHAnsi"/>
                <w:sz w:val="17"/>
                <w:szCs w:val="17"/>
              </w:rPr>
              <w:t>making inferences on the basis of what is being said and done</w:t>
            </w:r>
            <w:r w:rsidRPr="00B46731">
              <w:rPr>
                <w:rFonts w:cstheme="minorHAnsi"/>
                <w:sz w:val="17"/>
                <w:szCs w:val="17"/>
              </w:rPr>
              <w:t>.</w:t>
            </w:r>
          </w:p>
        </w:tc>
      </w:tr>
      <w:tr w:rsidR="00285ACB" w:rsidRPr="00B46731" w:rsidTr="00B46731">
        <w:trPr>
          <w:cantSplit/>
        </w:trPr>
        <w:tc>
          <w:tcPr>
            <w:tcW w:w="1242" w:type="dxa"/>
          </w:tcPr>
          <w:p w:rsidR="00285ACB" w:rsidRPr="00B46731" w:rsidRDefault="00285ACB" w:rsidP="00F62B19">
            <w:pPr>
              <w:rPr>
                <w:rFonts w:cstheme="minorHAnsi"/>
                <w:sz w:val="17"/>
                <w:szCs w:val="17"/>
              </w:rPr>
            </w:pPr>
            <w:r w:rsidRPr="00B46731">
              <w:rPr>
                <w:rFonts w:cstheme="minorHAnsi"/>
                <w:sz w:val="17"/>
                <w:szCs w:val="17"/>
              </w:rPr>
              <w:br w:type="page"/>
              <w:t>Talk about it</w:t>
            </w:r>
          </w:p>
        </w:tc>
        <w:tc>
          <w:tcPr>
            <w:tcW w:w="1276" w:type="dxa"/>
          </w:tcPr>
          <w:p w:rsidR="00285ACB" w:rsidRPr="00B46731" w:rsidRDefault="00285ACB" w:rsidP="00F62B19">
            <w:pPr>
              <w:rPr>
                <w:rFonts w:cstheme="minorHAnsi"/>
                <w:sz w:val="17"/>
                <w:szCs w:val="17"/>
              </w:rPr>
            </w:pPr>
            <w:r w:rsidRPr="00B46731">
              <w:rPr>
                <w:rFonts w:cstheme="minorHAnsi"/>
                <w:sz w:val="17"/>
                <w:szCs w:val="17"/>
              </w:rPr>
              <w:t>Sounds the same</w:t>
            </w:r>
          </w:p>
        </w:tc>
        <w:tc>
          <w:tcPr>
            <w:tcW w:w="680" w:type="dxa"/>
          </w:tcPr>
          <w:p w:rsidR="00285ACB" w:rsidRPr="00B46731" w:rsidRDefault="00285ACB" w:rsidP="00E764D8">
            <w:pPr>
              <w:rPr>
                <w:rFonts w:cstheme="minorHAnsi"/>
                <w:sz w:val="17"/>
                <w:szCs w:val="17"/>
              </w:rPr>
            </w:pPr>
            <w:r w:rsidRPr="00B46731">
              <w:rPr>
                <w:rFonts w:cstheme="minorHAnsi"/>
                <w:sz w:val="17"/>
                <w:szCs w:val="17"/>
              </w:rPr>
              <w:t>21</w:t>
            </w:r>
          </w:p>
        </w:tc>
        <w:tc>
          <w:tcPr>
            <w:tcW w:w="11227" w:type="dxa"/>
          </w:tcPr>
          <w:p w:rsidR="00285ACB" w:rsidRPr="00B46731" w:rsidRDefault="00285ACB" w:rsidP="001D0416">
            <w:pPr>
              <w:rPr>
                <w:rFonts w:cstheme="minorHAnsi"/>
                <w:b/>
                <w:sz w:val="17"/>
                <w:szCs w:val="17"/>
              </w:rPr>
            </w:pPr>
            <w:r w:rsidRPr="00B46731">
              <w:rPr>
                <w:rFonts w:cstheme="minorHAnsi"/>
                <w:b/>
                <w:sz w:val="17"/>
                <w:szCs w:val="17"/>
              </w:rPr>
              <w:t xml:space="preserve">Year 2 programme of study: WRITING: Transcription: </w:t>
            </w:r>
            <w:r w:rsidRPr="00B46731">
              <w:rPr>
                <w:rFonts w:cstheme="minorHAnsi"/>
                <w:b/>
                <w:i/>
                <w:sz w:val="17"/>
                <w:szCs w:val="17"/>
              </w:rPr>
              <w:t>Spelling</w:t>
            </w:r>
            <w:r w:rsidRPr="00B46731">
              <w:rPr>
                <w:rFonts w:cstheme="minorHAnsi"/>
                <w:b/>
                <w:sz w:val="17"/>
                <w:szCs w:val="17"/>
              </w:rPr>
              <w:t xml:space="preserve"> (see Appendix 1, English Programmes of study for Key Stages 1-2)</w:t>
            </w:r>
          </w:p>
          <w:p w:rsidR="00285ACB" w:rsidRPr="00B46731" w:rsidRDefault="00A8391B" w:rsidP="00A8391B">
            <w:pPr>
              <w:rPr>
                <w:rFonts w:cstheme="minorHAnsi"/>
                <w:sz w:val="17"/>
                <w:szCs w:val="17"/>
              </w:rPr>
            </w:pPr>
            <w:r w:rsidRPr="00B46731">
              <w:rPr>
                <w:rFonts w:cstheme="minorHAnsi"/>
                <w:sz w:val="17"/>
                <w:szCs w:val="17"/>
              </w:rPr>
              <w:t xml:space="preserve">To spell by </w:t>
            </w:r>
            <w:r w:rsidR="00285ACB" w:rsidRPr="00B46731">
              <w:rPr>
                <w:rFonts w:cstheme="minorHAnsi"/>
                <w:sz w:val="17"/>
                <w:szCs w:val="17"/>
              </w:rPr>
              <w:t>distinguishing between homophones and near-homophones</w:t>
            </w:r>
            <w:r w:rsidRPr="00B46731">
              <w:rPr>
                <w:rFonts w:cstheme="minorHAnsi"/>
                <w:sz w:val="17"/>
                <w:szCs w:val="17"/>
              </w:rPr>
              <w:t>.</w:t>
            </w:r>
          </w:p>
        </w:tc>
      </w:tr>
      <w:tr w:rsidR="00285ACB" w:rsidRPr="00B46731" w:rsidTr="00B46731">
        <w:trPr>
          <w:cantSplit/>
        </w:trPr>
        <w:tc>
          <w:tcPr>
            <w:tcW w:w="1242" w:type="dxa"/>
          </w:tcPr>
          <w:p w:rsidR="00285ACB" w:rsidRPr="00B46731" w:rsidRDefault="00285ACB" w:rsidP="00F62B19">
            <w:pPr>
              <w:rPr>
                <w:rFonts w:cstheme="minorHAnsi"/>
                <w:sz w:val="17"/>
                <w:szCs w:val="17"/>
              </w:rPr>
            </w:pPr>
            <w:r w:rsidRPr="00B46731">
              <w:rPr>
                <w:rFonts w:cstheme="minorHAnsi"/>
                <w:sz w:val="17"/>
                <w:szCs w:val="17"/>
              </w:rPr>
              <w:t>Talk about it</w:t>
            </w:r>
          </w:p>
        </w:tc>
        <w:tc>
          <w:tcPr>
            <w:tcW w:w="1276" w:type="dxa"/>
          </w:tcPr>
          <w:p w:rsidR="00285ACB" w:rsidRPr="00B46731" w:rsidRDefault="00285ACB" w:rsidP="00F62B19">
            <w:pPr>
              <w:rPr>
                <w:rFonts w:cstheme="minorHAnsi"/>
                <w:sz w:val="17"/>
                <w:szCs w:val="17"/>
              </w:rPr>
            </w:pPr>
            <w:r w:rsidRPr="00B46731">
              <w:rPr>
                <w:rFonts w:cstheme="minorHAnsi"/>
                <w:sz w:val="17"/>
                <w:szCs w:val="17"/>
              </w:rPr>
              <w:t>Don’t forget about me!</w:t>
            </w:r>
          </w:p>
        </w:tc>
        <w:tc>
          <w:tcPr>
            <w:tcW w:w="680" w:type="dxa"/>
          </w:tcPr>
          <w:p w:rsidR="00285ACB" w:rsidRPr="00B46731" w:rsidRDefault="00285ACB" w:rsidP="00E764D8">
            <w:pPr>
              <w:rPr>
                <w:rFonts w:cstheme="minorHAnsi"/>
                <w:sz w:val="17"/>
                <w:szCs w:val="17"/>
              </w:rPr>
            </w:pPr>
            <w:r w:rsidRPr="00B46731">
              <w:rPr>
                <w:rFonts w:cstheme="minorHAnsi"/>
                <w:sz w:val="17"/>
                <w:szCs w:val="17"/>
              </w:rPr>
              <w:t>21</w:t>
            </w:r>
          </w:p>
        </w:tc>
        <w:tc>
          <w:tcPr>
            <w:tcW w:w="11227" w:type="dxa"/>
          </w:tcPr>
          <w:p w:rsidR="00285ACB" w:rsidRPr="00B46731" w:rsidRDefault="00285ACB" w:rsidP="00285ACB">
            <w:pPr>
              <w:rPr>
                <w:rFonts w:cstheme="minorHAnsi"/>
                <w:b/>
                <w:sz w:val="17"/>
                <w:szCs w:val="17"/>
              </w:rPr>
            </w:pPr>
            <w:r w:rsidRPr="00B46731">
              <w:rPr>
                <w:rFonts w:cstheme="minorHAnsi"/>
                <w:b/>
                <w:sz w:val="17"/>
                <w:szCs w:val="17"/>
              </w:rPr>
              <w:t>Year 2 programme of study: READING: Comprehension</w:t>
            </w:r>
          </w:p>
          <w:p w:rsidR="00285ACB" w:rsidRPr="00B46731" w:rsidRDefault="0026052B" w:rsidP="00A8391B">
            <w:pPr>
              <w:rPr>
                <w:rFonts w:cstheme="minorHAnsi"/>
                <w:sz w:val="17"/>
                <w:szCs w:val="17"/>
              </w:rPr>
            </w:pPr>
            <w:r>
              <w:rPr>
                <w:rFonts w:cstheme="minorHAnsi"/>
                <w:sz w:val="17"/>
                <w:szCs w:val="17"/>
              </w:rPr>
              <w:t xml:space="preserve">To develop pleasure in reading, motivation to read, vocabulary and understanding by </w:t>
            </w:r>
            <w:r w:rsidR="00285ACB" w:rsidRPr="00B46731">
              <w:rPr>
                <w:rFonts w:cstheme="minorHAnsi"/>
                <w:sz w:val="17"/>
                <w:szCs w:val="17"/>
              </w:rPr>
              <w:t>becoming increasing familiar with and retelling a wider range of stories, fairy stories and traditional tales</w:t>
            </w:r>
            <w:r w:rsidR="00A8391B" w:rsidRPr="00B46731">
              <w:rPr>
                <w:rFonts w:cstheme="minorHAnsi"/>
                <w:sz w:val="17"/>
                <w:szCs w:val="17"/>
              </w:rPr>
              <w:t>.</w:t>
            </w:r>
          </w:p>
        </w:tc>
      </w:tr>
      <w:tr w:rsidR="00285ACB" w:rsidRPr="00B46731" w:rsidTr="00B46731">
        <w:trPr>
          <w:cantSplit/>
        </w:trPr>
        <w:tc>
          <w:tcPr>
            <w:tcW w:w="1242" w:type="dxa"/>
          </w:tcPr>
          <w:p w:rsidR="00285ACB" w:rsidRPr="00B46731" w:rsidRDefault="00285ACB" w:rsidP="00E764D8">
            <w:pPr>
              <w:rPr>
                <w:rFonts w:cstheme="minorHAnsi"/>
                <w:sz w:val="17"/>
                <w:szCs w:val="17"/>
              </w:rPr>
            </w:pPr>
            <w:r w:rsidRPr="00B46731">
              <w:rPr>
                <w:rFonts w:cstheme="minorHAnsi"/>
                <w:sz w:val="17"/>
                <w:szCs w:val="17"/>
              </w:rPr>
              <w:br w:type="page"/>
              <w:t>Get writing</w:t>
            </w:r>
          </w:p>
        </w:tc>
        <w:tc>
          <w:tcPr>
            <w:tcW w:w="1276" w:type="dxa"/>
          </w:tcPr>
          <w:p w:rsidR="00285ACB" w:rsidRPr="00B46731" w:rsidRDefault="00285ACB" w:rsidP="00E764D8">
            <w:pPr>
              <w:rPr>
                <w:rFonts w:cstheme="minorHAnsi"/>
                <w:sz w:val="17"/>
                <w:szCs w:val="17"/>
              </w:rPr>
            </w:pPr>
            <w:r w:rsidRPr="00B46731">
              <w:rPr>
                <w:rFonts w:cstheme="minorHAnsi"/>
                <w:sz w:val="17"/>
                <w:szCs w:val="17"/>
              </w:rPr>
              <w:t>My wish…</w:t>
            </w:r>
          </w:p>
        </w:tc>
        <w:tc>
          <w:tcPr>
            <w:tcW w:w="680" w:type="dxa"/>
          </w:tcPr>
          <w:p w:rsidR="00285ACB" w:rsidRPr="00B46731" w:rsidRDefault="00285ACB" w:rsidP="00E764D8">
            <w:pPr>
              <w:rPr>
                <w:rFonts w:cstheme="minorHAnsi"/>
                <w:sz w:val="17"/>
                <w:szCs w:val="17"/>
              </w:rPr>
            </w:pPr>
            <w:r w:rsidRPr="00B46731">
              <w:rPr>
                <w:rFonts w:cstheme="minorHAnsi"/>
                <w:sz w:val="17"/>
                <w:szCs w:val="17"/>
              </w:rPr>
              <w:t>25</w:t>
            </w:r>
          </w:p>
        </w:tc>
        <w:tc>
          <w:tcPr>
            <w:tcW w:w="11227" w:type="dxa"/>
          </w:tcPr>
          <w:p w:rsidR="00285ACB" w:rsidRPr="00B46731" w:rsidRDefault="00285ACB" w:rsidP="00285ACB">
            <w:pPr>
              <w:rPr>
                <w:rFonts w:cstheme="minorHAnsi"/>
                <w:b/>
                <w:sz w:val="17"/>
                <w:szCs w:val="17"/>
              </w:rPr>
            </w:pPr>
            <w:r w:rsidRPr="00B46731">
              <w:rPr>
                <w:rFonts w:cstheme="minorHAnsi"/>
                <w:b/>
                <w:sz w:val="17"/>
                <w:szCs w:val="17"/>
              </w:rPr>
              <w:t>Year 2 programme of study: WRITING: Composition</w:t>
            </w:r>
          </w:p>
          <w:p w:rsidR="00285ACB" w:rsidRPr="00B46731" w:rsidRDefault="00A8391B" w:rsidP="00A8391B">
            <w:pPr>
              <w:rPr>
                <w:rFonts w:cstheme="minorHAnsi"/>
                <w:sz w:val="17"/>
                <w:szCs w:val="17"/>
              </w:rPr>
            </w:pPr>
            <w:r w:rsidRPr="00B46731">
              <w:rPr>
                <w:rFonts w:cstheme="minorHAnsi"/>
                <w:sz w:val="17"/>
                <w:szCs w:val="17"/>
              </w:rPr>
              <w:t xml:space="preserve">To </w:t>
            </w:r>
            <w:r w:rsidR="00285ACB" w:rsidRPr="00B46731">
              <w:rPr>
                <w:rFonts w:cstheme="minorHAnsi"/>
                <w:sz w:val="17"/>
                <w:szCs w:val="17"/>
              </w:rPr>
              <w:t>develop positive attitudes tow</w:t>
            </w:r>
            <w:r w:rsidRPr="00B46731">
              <w:rPr>
                <w:rFonts w:cstheme="minorHAnsi"/>
                <w:sz w:val="17"/>
                <w:szCs w:val="17"/>
              </w:rPr>
              <w:t xml:space="preserve">ards and stamina for writing by </w:t>
            </w:r>
            <w:r w:rsidR="00285ACB" w:rsidRPr="00B46731">
              <w:rPr>
                <w:rFonts w:cstheme="minorHAnsi"/>
                <w:sz w:val="17"/>
                <w:szCs w:val="17"/>
              </w:rPr>
              <w:t>writing for different purposes</w:t>
            </w:r>
            <w:r w:rsidRPr="00B46731">
              <w:rPr>
                <w:rFonts w:cstheme="minorHAnsi"/>
                <w:sz w:val="17"/>
                <w:szCs w:val="17"/>
              </w:rPr>
              <w:t>.</w:t>
            </w:r>
          </w:p>
        </w:tc>
      </w:tr>
      <w:tr w:rsidR="00285ACB" w:rsidRPr="00B46731" w:rsidTr="00B46731">
        <w:trPr>
          <w:cantSplit/>
        </w:trPr>
        <w:tc>
          <w:tcPr>
            <w:tcW w:w="1242" w:type="dxa"/>
          </w:tcPr>
          <w:p w:rsidR="00285ACB" w:rsidRPr="00B46731" w:rsidRDefault="00285ACB" w:rsidP="00E764D8">
            <w:pPr>
              <w:rPr>
                <w:rFonts w:cstheme="minorHAnsi"/>
                <w:sz w:val="17"/>
                <w:szCs w:val="17"/>
              </w:rPr>
            </w:pPr>
            <w:r w:rsidRPr="00B46731">
              <w:rPr>
                <w:rFonts w:cstheme="minorHAnsi"/>
                <w:sz w:val="17"/>
                <w:szCs w:val="17"/>
              </w:rPr>
              <w:t>Get writing</w:t>
            </w:r>
          </w:p>
        </w:tc>
        <w:tc>
          <w:tcPr>
            <w:tcW w:w="1276" w:type="dxa"/>
          </w:tcPr>
          <w:p w:rsidR="00285ACB" w:rsidRPr="00B46731" w:rsidRDefault="00285ACB" w:rsidP="00E764D8">
            <w:pPr>
              <w:rPr>
                <w:rFonts w:cstheme="minorHAnsi"/>
                <w:sz w:val="17"/>
                <w:szCs w:val="17"/>
              </w:rPr>
            </w:pPr>
            <w:r w:rsidRPr="00B46731">
              <w:rPr>
                <w:rFonts w:cstheme="minorHAnsi"/>
                <w:sz w:val="17"/>
                <w:szCs w:val="17"/>
              </w:rPr>
              <w:t>What is happening?</w:t>
            </w:r>
          </w:p>
        </w:tc>
        <w:tc>
          <w:tcPr>
            <w:tcW w:w="680" w:type="dxa"/>
          </w:tcPr>
          <w:p w:rsidR="00285ACB" w:rsidRPr="00B46731" w:rsidRDefault="00285ACB" w:rsidP="00E764D8">
            <w:pPr>
              <w:rPr>
                <w:rFonts w:cstheme="minorHAnsi"/>
                <w:sz w:val="17"/>
                <w:szCs w:val="17"/>
              </w:rPr>
            </w:pPr>
            <w:r w:rsidRPr="00B46731">
              <w:rPr>
                <w:rFonts w:cstheme="minorHAnsi"/>
                <w:sz w:val="17"/>
                <w:szCs w:val="17"/>
              </w:rPr>
              <w:t>25</w:t>
            </w:r>
          </w:p>
        </w:tc>
        <w:tc>
          <w:tcPr>
            <w:tcW w:w="11227" w:type="dxa"/>
          </w:tcPr>
          <w:p w:rsidR="00285ACB" w:rsidRPr="00B46731" w:rsidRDefault="00285ACB" w:rsidP="00285ACB">
            <w:pPr>
              <w:rPr>
                <w:rFonts w:cstheme="minorHAnsi"/>
                <w:b/>
                <w:sz w:val="17"/>
                <w:szCs w:val="17"/>
              </w:rPr>
            </w:pPr>
            <w:r w:rsidRPr="00B46731">
              <w:rPr>
                <w:rFonts w:cstheme="minorHAnsi"/>
                <w:b/>
                <w:sz w:val="17"/>
                <w:szCs w:val="17"/>
              </w:rPr>
              <w:t>Year 2 programme of study: WRITING: Composition</w:t>
            </w:r>
          </w:p>
          <w:p w:rsidR="00285ACB" w:rsidRPr="00B46731" w:rsidRDefault="00A8391B" w:rsidP="00A8391B">
            <w:pPr>
              <w:rPr>
                <w:rFonts w:cstheme="minorHAnsi"/>
                <w:sz w:val="17"/>
                <w:szCs w:val="17"/>
              </w:rPr>
            </w:pPr>
            <w:r w:rsidRPr="00B46731">
              <w:rPr>
                <w:rFonts w:cstheme="minorHAnsi"/>
                <w:sz w:val="17"/>
                <w:szCs w:val="17"/>
              </w:rPr>
              <w:t xml:space="preserve">To </w:t>
            </w:r>
            <w:r w:rsidR="00285ACB" w:rsidRPr="00B46731">
              <w:rPr>
                <w:rFonts w:cstheme="minorHAnsi"/>
                <w:sz w:val="17"/>
                <w:szCs w:val="17"/>
              </w:rPr>
              <w:t>develop positive attitudes tow</w:t>
            </w:r>
            <w:r w:rsidRPr="00B46731">
              <w:rPr>
                <w:rFonts w:cstheme="minorHAnsi"/>
                <w:sz w:val="17"/>
                <w:szCs w:val="17"/>
              </w:rPr>
              <w:t xml:space="preserve">ards and stamina for writing by </w:t>
            </w:r>
            <w:r w:rsidR="00285ACB" w:rsidRPr="00B46731">
              <w:rPr>
                <w:rFonts w:cstheme="minorHAnsi"/>
                <w:sz w:val="17"/>
                <w:szCs w:val="17"/>
              </w:rPr>
              <w:t>writing for different purposes</w:t>
            </w:r>
            <w:r w:rsidRPr="00B46731">
              <w:rPr>
                <w:rFonts w:cstheme="minorHAnsi"/>
                <w:sz w:val="17"/>
                <w:szCs w:val="17"/>
              </w:rPr>
              <w:t>.</w:t>
            </w:r>
          </w:p>
          <w:p w:rsidR="00285ACB" w:rsidRPr="00B46731" w:rsidRDefault="00285ACB" w:rsidP="00285ACB">
            <w:pPr>
              <w:rPr>
                <w:rFonts w:cstheme="minorHAnsi"/>
                <w:sz w:val="17"/>
                <w:szCs w:val="17"/>
              </w:rPr>
            </w:pPr>
          </w:p>
          <w:p w:rsidR="00285ACB" w:rsidRPr="00B46731" w:rsidRDefault="00285ACB" w:rsidP="00285ACB">
            <w:pPr>
              <w:rPr>
                <w:rFonts w:cstheme="minorHAnsi"/>
                <w:b/>
                <w:i/>
                <w:sz w:val="17"/>
                <w:szCs w:val="17"/>
              </w:rPr>
            </w:pPr>
            <w:r w:rsidRPr="00B46731">
              <w:rPr>
                <w:rFonts w:cstheme="minorHAnsi"/>
                <w:b/>
                <w:sz w:val="17"/>
                <w:szCs w:val="17"/>
              </w:rPr>
              <w:t xml:space="preserve">Year 2 programme of study: WRITING: Composition: </w:t>
            </w:r>
            <w:r w:rsidRPr="00B46731">
              <w:rPr>
                <w:rFonts w:cstheme="minorHAnsi"/>
                <w:b/>
                <w:i/>
                <w:sz w:val="17"/>
                <w:szCs w:val="17"/>
              </w:rPr>
              <w:t>Grammar and punctuation</w:t>
            </w:r>
          </w:p>
          <w:p w:rsidR="00A8391B" w:rsidRPr="00B46731" w:rsidRDefault="00A8391B" w:rsidP="00BD7B75">
            <w:pPr>
              <w:rPr>
                <w:rFonts w:cstheme="minorHAnsi"/>
                <w:sz w:val="17"/>
                <w:szCs w:val="17"/>
              </w:rPr>
            </w:pPr>
            <w:r w:rsidRPr="00B46731">
              <w:rPr>
                <w:rFonts w:cstheme="minorHAnsi"/>
                <w:sz w:val="17"/>
                <w:szCs w:val="17"/>
              </w:rPr>
              <w:t xml:space="preserve">To </w:t>
            </w:r>
            <w:r w:rsidR="00285ACB" w:rsidRPr="00B46731">
              <w:rPr>
                <w:rFonts w:cstheme="minorHAnsi"/>
                <w:sz w:val="17"/>
                <w:szCs w:val="17"/>
              </w:rPr>
              <w:t>develop their understanding of the concepts set out in Appendix 2 (English Programmes of study for Key Stages 1-2</w:t>
            </w:r>
            <w:r w:rsidRPr="00B46731">
              <w:rPr>
                <w:rFonts w:cstheme="minorHAnsi"/>
                <w:sz w:val="17"/>
                <w:szCs w:val="17"/>
              </w:rPr>
              <w:t xml:space="preserve">) by </w:t>
            </w:r>
            <w:r w:rsidR="00285ACB" w:rsidRPr="00B46731">
              <w:rPr>
                <w:rFonts w:cstheme="minorHAnsi"/>
                <w:sz w:val="17"/>
                <w:szCs w:val="17"/>
              </w:rPr>
              <w:t>learning how to use both familiar and new punctuation correctly (see Appendix 2, English Programmes of study for Key Stages 1-2), including full stops, capital letters, exclamation marks, question marks, commas for lists and apostrophes for contracted forms</w:t>
            </w:r>
            <w:r w:rsidRPr="00B46731">
              <w:rPr>
                <w:rFonts w:cstheme="minorHAnsi"/>
                <w:sz w:val="17"/>
                <w:szCs w:val="17"/>
              </w:rPr>
              <w:t>.</w:t>
            </w:r>
          </w:p>
        </w:tc>
      </w:tr>
      <w:tr w:rsidR="00285ACB" w:rsidRPr="00B46731" w:rsidTr="00B46731">
        <w:trPr>
          <w:cantSplit/>
        </w:trPr>
        <w:tc>
          <w:tcPr>
            <w:tcW w:w="1242" w:type="dxa"/>
          </w:tcPr>
          <w:p w:rsidR="00285ACB" w:rsidRPr="00B46731" w:rsidRDefault="00285ACB" w:rsidP="00E764D8">
            <w:pPr>
              <w:rPr>
                <w:rFonts w:cstheme="minorHAnsi"/>
                <w:sz w:val="17"/>
                <w:szCs w:val="17"/>
              </w:rPr>
            </w:pPr>
            <w:r w:rsidRPr="00B46731">
              <w:rPr>
                <w:rFonts w:cstheme="minorHAnsi"/>
                <w:sz w:val="17"/>
                <w:szCs w:val="17"/>
              </w:rPr>
              <w:t>Get writing</w:t>
            </w:r>
          </w:p>
        </w:tc>
        <w:tc>
          <w:tcPr>
            <w:tcW w:w="1276" w:type="dxa"/>
          </w:tcPr>
          <w:p w:rsidR="00285ACB" w:rsidRPr="00B46731" w:rsidRDefault="00285ACB" w:rsidP="00E764D8">
            <w:pPr>
              <w:rPr>
                <w:rFonts w:cstheme="minorHAnsi"/>
                <w:sz w:val="17"/>
                <w:szCs w:val="17"/>
              </w:rPr>
            </w:pPr>
            <w:r w:rsidRPr="00B46731">
              <w:rPr>
                <w:rFonts w:cstheme="minorHAnsi"/>
                <w:sz w:val="17"/>
                <w:szCs w:val="17"/>
              </w:rPr>
              <w:t>Information detectives</w:t>
            </w:r>
          </w:p>
        </w:tc>
        <w:tc>
          <w:tcPr>
            <w:tcW w:w="680" w:type="dxa"/>
          </w:tcPr>
          <w:p w:rsidR="00285ACB" w:rsidRPr="00B46731" w:rsidRDefault="00285ACB" w:rsidP="00E764D8">
            <w:pPr>
              <w:rPr>
                <w:rFonts w:cstheme="minorHAnsi"/>
                <w:sz w:val="17"/>
                <w:szCs w:val="17"/>
              </w:rPr>
            </w:pPr>
            <w:r w:rsidRPr="00B46731">
              <w:rPr>
                <w:rFonts w:cstheme="minorHAnsi"/>
                <w:sz w:val="17"/>
                <w:szCs w:val="17"/>
              </w:rPr>
              <w:t>26</w:t>
            </w:r>
          </w:p>
        </w:tc>
        <w:tc>
          <w:tcPr>
            <w:tcW w:w="11227" w:type="dxa"/>
          </w:tcPr>
          <w:p w:rsidR="00285ACB" w:rsidRPr="00B46731" w:rsidRDefault="00285ACB" w:rsidP="00285ACB">
            <w:pPr>
              <w:rPr>
                <w:rFonts w:cstheme="minorHAnsi"/>
                <w:b/>
                <w:sz w:val="17"/>
                <w:szCs w:val="17"/>
              </w:rPr>
            </w:pPr>
            <w:r w:rsidRPr="00B46731">
              <w:rPr>
                <w:rFonts w:cstheme="minorHAnsi"/>
                <w:b/>
                <w:sz w:val="17"/>
                <w:szCs w:val="17"/>
              </w:rPr>
              <w:t>Year 2 programme of study: WRITING: Composition</w:t>
            </w:r>
          </w:p>
          <w:p w:rsidR="00285ACB" w:rsidRPr="00B46731" w:rsidRDefault="00A8391B" w:rsidP="00A8391B">
            <w:pPr>
              <w:rPr>
                <w:rFonts w:cstheme="minorHAnsi"/>
                <w:sz w:val="17"/>
                <w:szCs w:val="17"/>
              </w:rPr>
            </w:pPr>
            <w:r w:rsidRPr="00B46731">
              <w:rPr>
                <w:rFonts w:cstheme="minorHAnsi"/>
                <w:sz w:val="17"/>
                <w:szCs w:val="17"/>
              </w:rPr>
              <w:t xml:space="preserve">To </w:t>
            </w:r>
            <w:r w:rsidR="00285ACB" w:rsidRPr="00B46731">
              <w:rPr>
                <w:rFonts w:cstheme="minorHAnsi"/>
                <w:sz w:val="17"/>
                <w:szCs w:val="17"/>
              </w:rPr>
              <w:t>develop positive attitudes tow</w:t>
            </w:r>
            <w:r w:rsidRPr="00B46731">
              <w:rPr>
                <w:rFonts w:cstheme="minorHAnsi"/>
                <w:sz w:val="17"/>
                <w:szCs w:val="17"/>
              </w:rPr>
              <w:t xml:space="preserve">ards and stamina for writing by </w:t>
            </w:r>
            <w:r w:rsidR="00285ACB" w:rsidRPr="00B46731">
              <w:rPr>
                <w:rFonts w:cstheme="minorHAnsi"/>
                <w:sz w:val="17"/>
                <w:szCs w:val="17"/>
              </w:rPr>
              <w:t>writing for different purposes</w:t>
            </w:r>
            <w:r w:rsidRPr="00B46731">
              <w:rPr>
                <w:rFonts w:cstheme="minorHAnsi"/>
                <w:sz w:val="17"/>
                <w:szCs w:val="17"/>
              </w:rPr>
              <w:t>.</w:t>
            </w:r>
          </w:p>
        </w:tc>
      </w:tr>
      <w:tr w:rsidR="00285ACB" w:rsidRPr="00B46731" w:rsidTr="00B46731">
        <w:trPr>
          <w:cantSplit/>
        </w:trPr>
        <w:tc>
          <w:tcPr>
            <w:tcW w:w="1242" w:type="dxa"/>
          </w:tcPr>
          <w:p w:rsidR="00285ACB" w:rsidRPr="00B46731" w:rsidRDefault="00285ACB" w:rsidP="00E764D8">
            <w:pPr>
              <w:rPr>
                <w:rFonts w:cstheme="minorHAnsi"/>
                <w:sz w:val="17"/>
                <w:szCs w:val="17"/>
              </w:rPr>
            </w:pPr>
            <w:r w:rsidRPr="00B46731">
              <w:rPr>
                <w:rFonts w:cstheme="minorHAnsi"/>
                <w:sz w:val="17"/>
                <w:szCs w:val="17"/>
              </w:rPr>
              <w:br w:type="page"/>
              <w:t>Get writing</w:t>
            </w:r>
          </w:p>
        </w:tc>
        <w:tc>
          <w:tcPr>
            <w:tcW w:w="1276" w:type="dxa"/>
          </w:tcPr>
          <w:p w:rsidR="00285ACB" w:rsidRPr="00B46731" w:rsidRDefault="00285ACB" w:rsidP="00E764D8">
            <w:pPr>
              <w:rPr>
                <w:rFonts w:cstheme="minorHAnsi"/>
                <w:sz w:val="17"/>
                <w:szCs w:val="17"/>
              </w:rPr>
            </w:pPr>
            <w:r w:rsidRPr="00B46731">
              <w:rPr>
                <w:rFonts w:cstheme="minorHAnsi"/>
                <w:sz w:val="17"/>
                <w:szCs w:val="17"/>
              </w:rPr>
              <w:t>Thank you, my friend!</w:t>
            </w:r>
          </w:p>
        </w:tc>
        <w:tc>
          <w:tcPr>
            <w:tcW w:w="680" w:type="dxa"/>
          </w:tcPr>
          <w:p w:rsidR="00285ACB" w:rsidRPr="00B46731" w:rsidRDefault="00285ACB" w:rsidP="00E764D8">
            <w:pPr>
              <w:rPr>
                <w:rFonts w:cstheme="minorHAnsi"/>
                <w:sz w:val="17"/>
                <w:szCs w:val="17"/>
              </w:rPr>
            </w:pPr>
            <w:r w:rsidRPr="00B46731">
              <w:rPr>
                <w:rFonts w:cstheme="minorHAnsi"/>
                <w:sz w:val="17"/>
                <w:szCs w:val="17"/>
              </w:rPr>
              <w:t>26</w:t>
            </w:r>
          </w:p>
        </w:tc>
        <w:tc>
          <w:tcPr>
            <w:tcW w:w="11227" w:type="dxa"/>
          </w:tcPr>
          <w:p w:rsidR="00285ACB" w:rsidRPr="00B46731" w:rsidRDefault="00285ACB" w:rsidP="00285ACB">
            <w:pPr>
              <w:rPr>
                <w:rFonts w:cstheme="minorHAnsi"/>
                <w:b/>
                <w:sz w:val="17"/>
                <w:szCs w:val="17"/>
              </w:rPr>
            </w:pPr>
            <w:r w:rsidRPr="00B46731">
              <w:rPr>
                <w:rFonts w:cstheme="minorHAnsi"/>
                <w:b/>
                <w:sz w:val="17"/>
                <w:szCs w:val="17"/>
              </w:rPr>
              <w:t>Year 2 programme of study: WRITING: Composition</w:t>
            </w:r>
          </w:p>
          <w:p w:rsidR="00285ACB" w:rsidRPr="00B46731" w:rsidRDefault="00A8391B" w:rsidP="00A8391B">
            <w:pPr>
              <w:rPr>
                <w:rFonts w:cstheme="minorHAnsi"/>
                <w:sz w:val="17"/>
                <w:szCs w:val="17"/>
              </w:rPr>
            </w:pPr>
            <w:r w:rsidRPr="00B46731">
              <w:rPr>
                <w:rFonts w:cstheme="minorHAnsi"/>
                <w:sz w:val="17"/>
                <w:szCs w:val="17"/>
              </w:rPr>
              <w:t xml:space="preserve">To </w:t>
            </w:r>
            <w:r w:rsidR="00285ACB" w:rsidRPr="00B46731">
              <w:rPr>
                <w:rFonts w:cstheme="minorHAnsi"/>
                <w:sz w:val="17"/>
                <w:szCs w:val="17"/>
              </w:rPr>
              <w:t>develop positive attitudes tow</w:t>
            </w:r>
            <w:r w:rsidRPr="00B46731">
              <w:rPr>
                <w:rFonts w:cstheme="minorHAnsi"/>
                <w:sz w:val="17"/>
                <w:szCs w:val="17"/>
              </w:rPr>
              <w:t xml:space="preserve">ards and stamina for writing by </w:t>
            </w:r>
            <w:r w:rsidR="00285ACB" w:rsidRPr="00B46731">
              <w:rPr>
                <w:rFonts w:cstheme="minorHAnsi"/>
                <w:sz w:val="17"/>
                <w:szCs w:val="17"/>
              </w:rPr>
              <w:t>writing for different purposes</w:t>
            </w:r>
            <w:r w:rsidRPr="00B46731">
              <w:rPr>
                <w:rFonts w:cstheme="minorHAnsi"/>
                <w:sz w:val="17"/>
                <w:szCs w:val="17"/>
              </w:rPr>
              <w:t>.</w:t>
            </w:r>
          </w:p>
        </w:tc>
      </w:tr>
      <w:tr w:rsidR="00285ACB" w:rsidRPr="00B46731" w:rsidTr="00B46731">
        <w:trPr>
          <w:cantSplit/>
        </w:trPr>
        <w:tc>
          <w:tcPr>
            <w:tcW w:w="1242" w:type="dxa"/>
          </w:tcPr>
          <w:p w:rsidR="00285ACB" w:rsidRPr="00B46731" w:rsidRDefault="00285ACB" w:rsidP="00E764D8">
            <w:pPr>
              <w:rPr>
                <w:rFonts w:cstheme="minorHAnsi"/>
                <w:sz w:val="17"/>
                <w:szCs w:val="17"/>
              </w:rPr>
            </w:pPr>
            <w:r w:rsidRPr="00B46731">
              <w:rPr>
                <w:rFonts w:cstheme="minorHAnsi"/>
                <w:sz w:val="17"/>
                <w:szCs w:val="17"/>
              </w:rPr>
              <w:t>Get writing</w:t>
            </w:r>
          </w:p>
        </w:tc>
        <w:tc>
          <w:tcPr>
            <w:tcW w:w="1276" w:type="dxa"/>
          </w:tcPr>
          <w:p w:rsidR="00285ACB" w:rsidRPr="00B46731" w:rsidRDefault="00285ACB" w:rsidP="00E764D8">
            <w:pPr>
              <w:rPr>
                <w:rFonts w:cstheme="minorHAnsi"/>
                <w:sz w:val="17"/>
                <w:szCs w:val="17"/>
              </w:rPr>
            </w:pPr>
            <w:r w:rsidRPr="00B46731">
              <w:rPr>
                <w:rFonts w:cstheme="minorHAnsi"/>
                <w:sz w:val="17"/>
                <w:szCs w:val="17"/>
              </w:rPr>
              <w:t>Stringing along</w:t>
            </w:r>
          </w:p>
        </w:tc>
        <w:tc>
          <w:tcPr>
            <w:tcW w:w="680" w:type="dxa"/>
          </w:tcPr>
          <w:p w:rsidR="00285ACB" w:rsidRPr="00B46731" w:rsidRDefault="00285ACB" w:rsidP="00E764D8">
            <w:pPr>
              <w:rPr>
                <w:rFonts w:cstheme="minorHAnsi"/>
                <w:sz w:val="17"/>
                <w:szCs w:val="17"/>
              </w:rPr>
            </w:pPr>
            <w:r w:rsidRPr="00B46731">
              <w:rPr>
                <w:rFonts w:cstheme="minorHAnsi"/>
                <w:sz w:val="17"/>
                <w:szCs w:val="17"/>
              </w:rPr>
              <w:t>27</w:t>
            </w:r>
          </w:p>
        </w:tc>
        <w:tc>
          <w:tcPr>
            <w:tcW w:w="11227" w:type="dxa"/>
          </w:tcPr>
          <w:p w:rsidR="00285ACB" w:rsidRPr="00B46731" w:rsidRDefault="00285ACB" w:rsidP="00285ACB">
            <w:pPr>
              <w:rPr>
                <w:rFonts w:cstheme="minorHAnsi"/>
                <w:b/>
                <w:sz w:val="17"/>
                <w:szCs w:val="17"/>
              </w:rPr>
            </w:pPr>
            <w:r w:rsidRPr="00B46731">
              <w:rPr>
                <w:rFonts w:cstheme="minorHAnsi"/>
                <w:b/>
                <w:sz w:val="17"/>
                <w:szCs w:val="17"/>
              </w:rPr>
              <w:t xml:space="preserve">Year 2 programme of study: WRITING: Transcription: </w:t>
            </w:r>
            <w:r w:rsidRPr="00B46731">
              <w:rPr>
                <w:rFonts w:cstheme="minorHAnsi"/>
                <w:b/>
                <w:i/>
                <w:sz w:val="17"/>
                <w:szCs w:val="17"/>
              </w:rPr>
              <w:t>Spelling</w:t>
            </w:r>
            <w:r w:rsidRPr="00B46731">
              <w:rPr>
                <w:rFonts w:cstheme="minorHAnsi"/>
                <w:b/>
                <w:sz w:val="17"/>
                <w:szCs w:val="17"/>
              </w:rPr>
              <w:t xml:space="preserve"> (see Appendix 1, English Programmes of study for Key Stages 1-2)</w:t>
            </w:r>
          </w:p>
          <w:p w:rsidR="00285ACB" w:rsidRPr="00B46731" w:rsidRDefault="00A8391B" w:rsidP="00A8391B">
            <w:pPr>
              <w:rPr>
                <w:rFonts w:cstheme="minorHAnsi"/>
                <w:sz w:val="17"/>
                <w:szCs w:val="17"/>
              </w:rPr>
            </w:pPr>
            <w:r w:rsidRPr="00B46731">
              <w:rPr>
                <w:rFonts w:cstheme="minorHAnsi"/>
                <w:sz w:val="17"/>
                <w:szCs w:val="17"/>
              </w:rPr>
              <w:t xml:space="preserve">To spell by </w:t>
            </w:r>
            <w:r w:rsidR="00285ACB" w:rsidRPr="00B46731">
              <w:rPr>
                <w:rFonts w:cstheme="minorHAnsi"/>
                <w:sz w:val="17"/>
                <w:szCs w:val="17"/>
              </w:rPr>
              <w:t>segmenting words into phonemes and representing these by graphemes, spelling many correctly</w:t>
            </w:r>
            <w:r w:rsidRPr="00B46731">
              <w:rPr>
                <w:rFonts w:cstheme="minorHAnsi"/>
                <w:sz w:val="17"/>
                <w:szCs w:val="17"/>
              </w:rPr>
              <w:t>.</w:t>
            </w:r>
          </w:p>
          <w:p w:rsidR="00285ACB" w:rsidRPr="00B46731" w:rsidRDefault="00A8391B" w:rsidP="00A8391B">
            <w:pPr>
              <w:pStyle w:val="ListParagraph"/>
              <w:ind w:left="0"/>
              <w:rPr>
                <w:rFonts w:cstheme="minorHAnsi"/>
                <w:sz w:val="17"/>
                <w:szCs w:val="17"/>
              </w:rPr>
            </w:pPr>
            <w:r w:rsidRPr="00B46731">
              <w:rPr>
                <w:rFonts w:cstheme="minorHAnsi"/>
                <w:sz w:val="17"/>
                <w:szCs w:val="17"/>
              </w:rPr>
              <w:t xml:space="preserve">To </w:t>
            </w:r>
            <w:r w:rsidR="00285ACB" w:rsidRPr="00B46731">
              <w:rPr>
                <w:rFonts w:cstheme="minorHAnsi"/>
                <w:sz w:val="17"/>
                <w:szCs w:val="17"/>
              </w:rPr>
              <w:t>apply spelling rules and guidelines, as listed in Appendix 1, English Programmes of study for Key Stages 1-2</w:t>
            </w:r>
            <w:r w:rsidRPr="00B46731">
              <w:rPr>
                <w:rFonts w:cstheme="minorHAnsi"/>
                <w:sz w:val="17"/>
                <w:szCs w:val="17"/>
              </w:rPr>
              <w:t>.</w:t>
            </w:r>
          </w:p>
        </w:tc>
      </w:tr>
      <w:tr w:rsidR="00285ACB" w:rsidRPr="00B46731" w:rsidTr="00B46731">
        <w:trPr>
          <w:cantSplit/>
        </w:trPr>
        <w:tc>
          <w:tcPr>
            <w:tcW w:w="1242" w:type="dxa"/>
          </w:tcPr>
          <w:p w:rsidR="00285ACB" w:rsidRPr="00B46731" w:rsidRDefault="00285ACB" w:rsidP="00E764D8">
            <w:pPr>
              <w:rPr>
                <w:rFonts w:cstheme="minorHAnsi"/>
                <w:sz w:val="17"/>
                <w:szCs w:val="17"/>
              </w:rPr>
            </w:pPr>
            <w:r w:rsidRPr="00B46731">
              <w:rPr>
                <w:rFonts w:cstheme="minorHAnsi"/>
                <w:sz w:val="17"/>
                <w:szCs w:val="17"/>
              </w:rPr>
              <w:t>Get writing</w:t>
            </w:r>
          </w:p>
        </w:tc>
        <w:tc>
          <w:tcPr>
            <w:tcW w:w="1276" w:type="dxa"/>
          </w:tcPr>
          <w:p w:rsidR="00285ACB" w:rsidRPr="00B46731" w:rsidRDefault="00285ACB" w:rsidP="00E764D8">
            <w:pPr>
              <w:rPr>
                <w:rFonts w:cstheme="minorHAnsi"/>
                <w:sz w:val="17"/>
                <w:szCs w:val="17"/>
              </w:rPr>
            </w:pPr>
            <w:r w:rsidRPr="00B46731">
              <w:rPr>
                <w:rFonts w:cstheme="minorHAnsi"/>
                <w:sz w:val="17"/>
                <w:szCs w:val="17"/>
              </w:rPr>
              <w:t>Book review</w:t>
            </w:r>
          </w:p>
        </w:tc>
        <w:tc>
          <w:tcPr>
            <w:tcW w:w="680" w:type="dxa"/>
          </w:tcPr>
          <w:p w:rsidR="00285ACB" w:rsidRPr="00B46731" w:rsidRDefault="00285ACB" w:rsidP="00E764D8">
            <w:pPr>
              <w:rPr>
                <w:rFonts w:cstheme="minorHAnsi"/>
                <w:sz w:val="17"/>
                <w:szCs w:val="17"/>
              </w:rPr>
            </w:pPr>
            <w:r w:rsidRPr="00B46731">
              <w:rPr>
                <w:rFonts w:cstheme="minorHAnsi"/>
                <w:sz w:val="17"/>
                <w:szCs w:val="17"/>
              </w:rPr>
              <w:t>27</w:t>
            </w:r>
          </w:p>
        </w:tc>
        <w:tc>
          <w:tcPr>
            <w:tcW w:w="11227" w:type="dxa"/>
          </w:tcPr>
          <w:p w:rsidR="00285ACB" w:rsidRPr="00B46731" w:rsidRDefault="00285ACB" w:rsidP="00285ACB">
            <w:pPr>
              <w:rPr>
                <w:rFonts w:cstheme="minorHAnsi"/>
                <w:b/>
                <w:sz w:val="17"/>
                <w:szCs w:val="17"/>
              </w:rPr>
            </w:pPr>
            <w:r w:rsidRPr="00B46731">
              <w:rPr>
                <w:rFonts w:cstheme="minorHAnsi"/>
                <w:b/>
                <w:sz w:val="17"/>
                <w:szCs w:val="17"/>
              </w:rPr>
              <w:t>Year 2 programme of study: READING: Comprehension</w:t>
            </w:r>
          </w:p>
          <w:p w:rsidR="00285ACB" w:rsidRPr="00B46731" w:rsidRDefault="00A8391B" w:rsidP="00A8391B">
            <w:pPr>
              <w:rPr>
                <w:rFonts w:cstheme="minorHAnsi"/>
                <w:sz w:val="17"/>
                <w:szCs w:val="17"/>
              </w:rPr>
            </w:pPr>
            <w:r w:rsidRPr="00B46731">
              <w:rPr>
                <w:rFonts w:cstheme="minorHAnsi"/>
                <w:sz w:val="17"/>
                <w:szCs w:val="17"/>
              </w:rPr>
              <w:t xml:space="preserve">To </w:t>
            </w:r>
            <w:r w:rsidR="00285ACB" w:rsidRPr="00B46731">
              <w:rPr>
                <w:rFonts w:cstheme="minorHAnsi"/>
                <w:sz w:val="17"/>
                <w:szCs w:val="17"/>
              </w:rPr>
              <w:t>participate in discussion about books, poems and other works that are read to them and those that they can read for themselves, taking turns and listening to what others say</w:t>
            </w:r>
            <w:r w:rsidRPr="00B46731">
              <w:rPr>
                <w:rFonts w:cstheme="minorHAnsi"/>
                <w:sz w:val="17"/>
                <w:szCs w:val="17"/>
              </w:rPr>
              <w:t>.</w:t>
            </w:r>
          </w:p>
          <w:p w:rsidR="00285ACB" w:rsidRPr="00B46731" w:rsidRDefault="00A8391B" w:rsidP="00A8391B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B46731">
              <w:rPr>
                <w:rFonts w:asciiTheme="minorHAnsi" w:hAnsiTheme="minorHAnsi" w:cstheme="minorHAnsi"/>
                <w:sz w:val="17"/>
                <w:szCs w:val="17"/>
              </w:rPr>
              <w:t xml:space="preserve">To </w:t>
            </w:r>
            <w:r w:rsidR="00285ACB" w:rsidRPr="00B46731">
              <w:rPr>
                <w:rFonts w:asciiTheme="minorHAnsi" w:hAnsiTheme="minorHAnsi" w:cstheme="minorHAnsi"/>
                <w:sz w:val="17"/>
                <w:szCs w:val="17"/>
              </w:rPr>
              <w:t>explain and discuss their understanding of books, poems and other material, both those that they listen to and those that they read for themselves</w:t>
            </w:r>
            <w:r w:rsidRPr="00B46731">
              <w:rPr>
                <w:rFonts w:asciiTheme="minorHAnsi" w:hAnsiTheme="minorHAnsi" w:cstheme="minorHAnsi"/>
                <w:sz w:val="17"/>
                <w:szCs w:val="17"/>
              </w:rPr>
              <w:t>.</w:t>
            </w:r>
          </w:p>
        </w:tc>
      </w:tr>
      <w:tr w:rsidR="00285ACB" w:rsidRPr="00B46731" w:rsidTr="00B46731">
        <w:trPr>
          <w:cantSplit/>
        </w:trPr>
        <w:tc>
          <w:tcPr>
            <w:tcW w:w="1242" w:type="dxa"/>
          </w:tcPr>
          <w:p w:rsidR="00285ACB" w:rsidRPr="00B46731" w:rsidRDefault="00285ACB" w:rsidP="00E764D8">
            <w:pPr>
              <w:rPr>
                <w:rFonts w:cstheme="minorHAnsi"/>
                <w:sz w:val="17"/>
                <w:szCs w:val="17"/>
              </w:rPr>
            </w:pPr>
            <w:r w:rsidRPr="00B46731">
              <w:rPr>
                <w:rFonts w:cstheme="minorHAnsi"/>
                <w:sz w:val="17"/>
                <w:szCs w:val="17"/>
              </w:rPr>
              <w:br w:type="page"/>
              <w:t>Assessment</w:t>
            </w:r>
          </w:p>
        </w:tc>
        <w:tc>
          <w:tcPr>
            <w:tcW w:w="1276" w:type="dxa"/>
          </w:tcPr>
          <w:p w:rsidR="00285ACB" w:rsidRPr="00B46731" w:rsidRDefault="00285ACB" w:rsidP="00E764D8">
            <w:pPr>
              <w:rPr>
                <w:rFonts w:cstheme="minorHAnsi"/>
                <w:sz w:val="17"/>
                <w:szCs w:val="17"/>
              </w:rPr>
            </w:pPr>
            <w:r w:rsidRPr="00B46731">
              <w:rPr>
                <w:rFonts w:cstheme="minorHAnsi"/>
                <w:sz w:val="17"/>
                <w:szCs w:val="17"/>
              </w:rPr>
              <w:t>A shared adventure</w:t>
            </w:r>
          </w:p>
        </w:tc>
        <w:tc>
          <w:tcPr>
            <w:tcW w:w="680" w:type="dxa"/>
          </w:tcPr>
          <w:p w:rsidR="00285ACB" w:rsidRPr="00B46731" w:rsidRDefault="00285ACB" w:rsidP="00E764D8">
            <w:pPr>
              <w:rPr>
                <w:rFonts w:cstheme="minorHAnsi"/>
                <w:sz w:val="17"/>
                <w:szCs w:val="17"/>
              </w:rPr>
            </w:pPr>
            <w:r w:rsidRPr="00B46731">
              <w:rPr>
                <w:rFonts w:cstheme="minorHAnsi"/>
                <w:sz w:val="17"/>
                <w:szCs w:val="17"/>
              </w:rPr>
              <w:t>31</w:t>
            </w:r>
          </w:p>
        </w:tc>
        <w:tc>
          <w:tcPr>
            <w:tcW w:w="11227" w:type="dxa"/>
          </w:tcPr>
          <w:p w:rsidR="00285ACB" w:rsidRPr="00B46731" w:rsidRDefault="00285ACB" w:rsidP="00285ACB">
            <w:pPr>
              <w:rPr>
                <w:rFonts w:cstheme="minorHAnsi"/>
                <w:b/>
                <w:sz w:val="17"/>
                <w:szCs w:val="17"/>
              </w:rPr>
            </w:pPr>
            <w:r w:rsidRPr="00B46731">
              <w:rPr>
                <w:rFonts w:cstheme="minorHAnsi"/>
                <w:b/>
                <w:sz w:val="17"/>
                <w:szCs w:val="17"/>
              </w:rPr>
              <w:t>Year 2 programme of study: WRITING: Composition</w:t>
            </w:r>
          </w:p>
          <w:p w:rsidR="00285ACB" w:rsidRPr="00B46731" w:rsidRDefault="00A8391B" w:rsidP="00A8391B">
            <w:pPr>
              <w:rPr>
                <w:rFonts w:cstheme="minorHAnsi"/>
                <w:sz w:val="17"/>
                <w:szCs w:val="17"/>
              </w:rPr>
            </w:pPr>
            <w:r w:rsidRPr="00B46731">
              <w:rPr>
                <w:rFonts w:cstheme="minorHAnsi"/>
                <w:sz w:val="17"/>
                <w:szCs w:val="17"/>
              </w:rPr>
              <w:t xml:space="preserve">To </w:t>
            </w:r>
            <w:r w:rsidR="00285ACB" w:rsidRPr="00B46731">
              <w:rPr>
                <w:rFonts w:cstheme="minorHAnsi"/>
                <w:sz w:val="17"/>
                <w:szCs w:val="17"/>
              </w:rPr>
              <w:t>develop positive attitudes tow</w:t>
            </w:r>
            <w:r w:rsidRPr="00B46731">
              <w:rPr>
                <w:rFonts w:cstheme="minorHAnsi"/>
                <w:sz w:val="17"/>
                <w:szCs w:val="17"/>
              </w:rPr>
              <w:t xml:space="preserve">ards and stamina for writing by </w:t>
            </w:r>
            <w:r w:rsidR="00285ACB" w:rsidRPr="00B46731">
              <w:rPr>
                <w:rFonts w:cstheme="minorHAnsi"/>
                <w:sz w:val="17"/>
                <w:szCs w:val="17"/>
              </w:rPr>
              <w:t>writing narratives about personal experiences and those of others (real and fictional)</w:t>
            </w:r>
            <w:r w:rsidRPr="00B46731">
              <w:rPr>
                <w:rFonts w:cstheme="minorHAnsi"/>
                <w:sz w:val="17"/>
                <w:szCs w:val="17"/>
              </w:rPr>
              <w:t>.</w:t>
            </w:r>
          </w:p>
          <w:p w:rsidR="00285ACB" w:rsidRPr="00B46731" w:rsidRDefault="00A8391B" w:rsidP="00A8391B">
            <w:pPr>
              <w:pStyle w:val="ListParagraph"/>
              <w:ind w:left="0"/>
              <w:rPr>
                <w:rFonts w:cstheme="minorHAnsi"/>
                <w:sz w:val="17"/>
                <w:szCs w:val="17"/>
              </w:rPr>
            </w:pPr>
            <w:r w:rsidRPr="00B46731">
              <w:rPr>
                <w:rFonts w:cstheme="minorHAnsi"/>
                <w:sz w:val="17"/>
                <w:szCs w:val="17"/>
              </w:rPr>
              <w:t xml:space="preserve">To </w:t>
            </w:r>
            <w:r w:rsidR="00285ACB" w:rsidRPr="00B46731">
              <w:rPr>
                <w:rFonts w:cstheme="minorHAnsi"/>
                <w:sz w:val="17"/>
                <w:szCs w:val="17"/>
              </w:rPr>
              <w:t>consider what they are going to write</w:t>
            </w:r>
            <w:r w:rsidRPr="00B46731">
              <w:rPr>
                <w:rFonts w:cstheme="minorHAnsi"/>
                <w:sz w:val="17"/>
                <w:szCs w:val="17"/>
              </w:rPr>
              <w:t xml:space="preserve"> before beginning by </w:t>
            </w:r>
            <w:r w:rsidR="00285ACB" w:rsidRPr="00B46731">
              <w:rPr>
                <w:rFonts w:cstheme="minorHAnsi"/>
                <w:sz w:val="17"/>
                <w:szCs w:val="17"/>
              </w:rPr>
              <w:t>planning or saying out loud what they are going to write about</w:t>
            </w:r>
            <w:r w:rsidRPr="00B46731">
              <w:rPr>
                <w:rFonts w:cstheme="minorHAnsi"/>
                <w:sz w:val="17"/>
                <w:szCs w:val="17"/>
              </w:rPr>
              <w:t>.</w:t>
            </w:r>
          </w:p>
        </w:tc>
      </w:tr>
    </w:tbl>
    <w:p w:rsidR="00134A8C" w:rsidRPr="00B46731" w:rsidRDefault="00134A8C" w:rsidP="00B46731">
      <w:pPr>
        <w:rPr>
          <w:rFonts w:cstheme="minorHAnsi"/>
          <w:sz w:val="17"/>
          <w:szCs w:val="17"/>
        </w:rPr>
      </w:pPr>
    </w:p>
    <w:sectPr w:rsidR="00134A8C" w:rsidRPr="00B46731" w:rsidSect="0012258A">
      <w:headerReference w:type="default" r:id="rId9"/>
      <w:footerReference w:type="default" r:id="rId10"/>
      <w:pgSz w:w="16838" w:h="11906" w:orient="landscape"/>
      <w:pgMar w:top="1134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6BF3" w:rsidRDefault="00CE6BF3" w:rsidP="00E0747F">
      <w:r>
        <w:separator/>
      </w:r>
    </w:p>
  </w:endnote>
  <w:endnote w:type="continuationSeparator" w:id="0">
    <w:p w:rsidR="00CE6BF3" w:rsidRDefault="00CE6BF3" w:rsidP="00E074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0AFF" w:usb1="00007843" w:usb2="00000001" w:usb3="00000000" w:csb0="000001B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inorHAnsi" w:eastAsiaTheme="minorHAnsi" w:hAnsiTheme="minorHAnsi" w:cstheme="minorBidi"/>
        <w:b w:val="0"/>
        <w:sz w:val="22"/>
        <w:szCs w:val="22"/>
        <w:lang w:eastAsia="en-US"/>
      </w:rPr>
      <w:id w:val="-175481477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764D8" w:rsidRPr="00E64AF1" w:rsidRDefault="00E764D8" w:rsidP="00B25F10">
        <w:pPr>
          <w:pStyle w:val="Caption"/>
          <w:tabs>
            <w:tab w:val="right" w:pos="8280"/>
          </w:tabs>
          <w:jc w:val="left"/>
          <w:rPr>
            <w:rFonts w:ascii="Verdana" w:hAnsi="Verdana"/>
            <w:b w:val="0"/>
            <w:sz w:val="20"/>
            <w:szCs w:val="20"/>
          </w:rPr>
        </w:pPr>
      </w:p>
      <w:p w:rsidR="00E764D8" w:rsidRDefault="0026052B" w:rsidP="0012258A">
        <w:pPr>
          <w:pStyle w:val="Footer"/>
          <w:jc w:val="center"/>
        </w:pPr>
        <w:hyperlink r:id="rId1" w:history="1">
          <w:r w:rsidR="00E764D8" w:rsidRPr="00E2191F">
            <w:rPr>
              <w:rStyle w:val="Hyperlink"/>
            </w:rPr>
            <w:t>www.scholastic.co.uk/readandrespond</w:t>
          </w:r>
        </w:hyperlink>
        <w:r w:rsidR="00E764D8">
          <w:t xml:space="preserve"> </w:t>
        </w:r>
        <w:r w:rsidR="00E764D8" w:rsidRPr="0012258A">
          <w:t xml:space="preserve"> </w:t>
        </w:r>
        <w:r w:rsidR="00E764D8">
          <w:rPr>
            <w:noProof/>
            <w:sz w:val="18"/>
            <w:szCs w:val="18"/>
            <w:lang w:eastAsia="en-GB"/>
          </w:rPr>
          <w:drawing>
            <wp:anchor distT="0" distB="0" distL="114300" distR="114300" simplePos="0" relativeHeight="251658240" behindDoc="0" locked="0" layoutInCell="1" allowOverlap="1" wp14:anchorId="7F66DDD1" wp14:editId="285893C9">
              <wp:simplePos x="0" y="0"/>
              <wp:positionH relativeFrom="column">
                <wp:posOffset>-276225</wp:posOffset>
              </wp:positionH>
              <wp:positionV relativeFrom="paragraph">
                <wp:posOffset>59690</wp:posOffset>
              </wp:positionV>
              <wp:extent cx="1343025" cy="180975"/>
              <wp:effectExtent l="0" t="0" r="9525" b="9525"/>
              <wp:wrapNone/>
              <wp:docPr id="1" name="Picture 1" descr="logob&amp;wnobleed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" descr="logob&amp;wnobleed"/>
                      <pic:cNvPicPr>
                        <a:picLocks noChangeAspect="1" noChangeArrowheads="1"/>
                      </pic:cNvPicPr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34302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E764D8">
          <w:t xml:space="preserve"> </w:t>
        </w:r>
      </w:p>
      <w:p w:rsidR="00E764D8" w:rsidRDefault="00E764D8" w:rsidP="0012258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6052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6BF3" w:rsidRDefault="00CE6BF3" w:rsidP="00E0747F">
      <w:r>
        <w:separator/>
      </w:r>
    </w:p>
  </w:footnote>
  <w:footnote w:type="continuationSeparator" w:id="0">
    <w:p w:rsidR="00CE6BF3" w:rsidRDefault="00CE6BF3" w:rsidP="00E074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64D8" w:rsidRPr="00386E1A" w:rsidRDefault="00E764D8" w:rsidP="00386E1A">
    <w:pPr>
      <w:jc w:val="center"/>
      <w:rPr>
        <w:b/>
      </w:rPr>
    </w:pPr>
    <w:r w:rsidRPr="00B25F10">
      <w:rPr>
        <w:b/>
        <w:i/>
      </w:rPr>
      <w:t xml:space="preserve">Read &amp; Respond </w:t>
    </w:r>
    <w:r w:rsidR="00253BF0">
      <w:rPr>
        <w:b/>
        <w:i/>
      </w:rPr>
      <w:t>The Snail and the Whale</w:t>
    </w:r>
    <w:r w:rsidRPr="0044356B">
      <w:rPr>
        <w:b/>
      </w:rPr>
      <w:t>: C</w:t>
    </w:r>
    <w:r>
      <w:rPr>
        <w:b/>
      </w:rPr>
      <w:t>orrelation to the 2014 Curriculum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8938F8"/>
    <w:multiLevelType w:val="hybridMultilevel"/>
    <w:tmpl w:val="C7F45B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5B581538"/>
    <w:multiLevelType w:val="hybridMultilevel"/>
    <w:tmpl w:val="9A983A0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6C7B077A"/>
    <w:multiLevelType w:val="hybridMultilevel"/>
    <w:tmpl w:val="273A20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1D57"/>
    <w:rsid w:val="00011603"/>
    <w:rsid w:val="00026325"/>
    <w:rsid w:val="000958F4"/>
    <w:rsid w:val="00110026"/>
    <w:rsid w:val="00114896"/>
    <w:rsid w:val="0012258A"/>
    <w:rsid w:val="00126DF8"/>
    <w:rsid w:val="00134A8C"/>
    <w:rsid w:val="00141531"/>
    <w:rsid w:val="00194372"/>
    <w:rsid w:val="001B4883"/>
    <w:rsid w:val="001E210A"/>
    <w:rsid w:val="00253BF0"/>
    <w:rsid w:val="0026052B"/>
    <w:rsid w:val="00285ACB"/>
    <w:rsid w:val="00300F06"/>
    <w:rsid w:val="003322B6"/>
    <w:rsid w:val="003636EB"/>
    <w:rsid w:val="00386E1A"/>
    <w:rsid w:val="003E1D57"/>
    <w:rsid w:val="003F1DF3"/>
    <w:rsid w:val="0044356B"/>
    <w:rsid w:val="004676F9"/>
    <w:rsid w:val="004A3B36"/>
    <w:rsid w:val="004F3B08"/>
    <w:rsid w:val="005061EA"/>
    <w:rsid w:val="00540E84"/>
    <w:rsid w:val="005716A0"/>
    <w:rsid w:val="00574C8C"/>
    <w:rsid w:val="00607554"/>
    <w:rsid w:val="006736DA"/>
    <w:rsid w:val="006C247D"/>
    <w:rsid w:val="007528BA"/>
    <w:rsid w:val="0076207F"/>
    <w:rsid w:val="007844E1"/>
    <w:rsid w:val="007C1A11"/>
    <w:rsid w:val="007E203B"/>
    <w:rsid w:val="007E6449"/>
    <w:rsid w:val="008100A9"/>
    <w:rsid w:val="008B74D8"/>
    <w:rsid w:val="008C1E6E"/>
    <w:rsid w:val="009115E9"/>
    <w:rsid w:val="00912FA5"/>
    <w:rsid w:val="00995DE2"/>
    <w:rsid w:val="009C27F8"/>
    <w:rsid w:val="009E670B"/>
    <w:rsid w:val="00A8391B"/>
    <w:rsid w:val="00AA1DB9"/>
    <w:rsid w:val="00AB60C0"/>
    <w:rsid w:val="00B25F10"/>
    <w:rsid w:val="00B37814"/>
    <w:rsid w:val="00B46731"/>
    <w:rsid w:val="00BC2ED5"/>
    <w:rsid w:val="00BC4BB1"/>
    <w:rsid w:val="00BD7B75"/>
    <w:rsid w:val="00C11309"/>
    <w:rsid w:val="00C17A1C"/>
    <w:rsid w:val="00C36B93"/>
    <w:rsid w:val="00CE6BF3"/>
    <w:rsid w:val="00E0747F"/>
    <w:rsid w:val="00E44D91"/>
    <w:rsid w:val="00E764D8"/>
    <w:rsid w:val="00EA4336"/>
    <w:rsid w:val="00F57E6E"/>
    <w:rsid w:val="00F62B19"/>
    <w:rsid w:val="00FC15AC"/>
    <w:rsid w:val="00FE7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755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E1D5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0747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0747F"/>
  </w:style>
  <w:style w:type="paragraph" w:styleId="Footer">
    <w:name w:val="footer"/>
    <w:basedOn w:val="Normal"/>
    <w:link w:val="FooterChar"/>
    <w:uiPriority w:val="99"/>
    <w:unhideWhenUsed/>
    <w:rsid w:val="00E0747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0747F"/>
  </w:style>
  <w:style w:type="paragraph" w:styleId="ListParagraph">
    <w:name w:val="List Paragraph"/>
    <w:basedOn w:val="Normal"/>
    <w:uiPriority w:val="34"/>
    <w:qFormat/>
    <w:rsid w:val="00FC15AC"/>
    <w:pPr>
      <w:ind w:left="720"/>
      <w:contextualSpacing/>
    </w:pPr>
  </w:style>
  <w:style w:type="paragraph" w:customStyle="1" w:styleId="Default">
    <w:name w:val="Default"/>
    <w:rsid w:val="00574C8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14153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4153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4153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4153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41531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153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1531"/>
    <w:rPr>
      <w:rFonts w:ascii="Tahoma" w:hAnsi="Tahoma" w:cs="Tahoma"/>
      <w:sz w:val="16"/>
      <w:szCs w:val="16"/>
    </w:rPr>
  </w:style>
  <w:style w:type="paragraph" w:styleId="Caption">
    <w:name w:val="caption"/>
    <w:basedOn w:val="Normal"/>
    <w:next w:val="Normal"/>
    <w:qFormat/>
    <w:rsid w:val="00B25F10"/>
    <w:pPr>
      <w:jc w:val="center"/>
    </w:pPr>
    <w:rPr>
      <w:rFonts w:ascii="Arial" w:eastAsia="Times New Roman" w:hAnsi="Arial" w:cs="Arial"/>
      <w:b/>
      <w:sz w:val="32"/>
      <w:szCs w:val="32"/>
      <w:lang w:eastAsia="en-GB"/>
    </w:rPr>
  </w:style>
  <w:style w:type="character" w:styleId="Hyperlink">
    <w:name w:val="Hyperlink"/>
    <w:basedOn w:val="DefaultParagraphFont"/>
    <w:uiPriority w:val="99"/>
    <w:unhideWhenUsed/>
    <w:rsid w:val="0012258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755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E1D5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0747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0747F"/>
  </w:style>
  <w:style w:type="paragraph" w:styleId="Footer">
    <w:name w:val="footer"/>
    <w:basedOn w:val="Normal"/>
    <w:link w:val="FooterChar"/>
    <w:uiPriority w:val="99"/>
    <w:unhideWhenUsed/>
    <w:rsid w:val="00E0747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0747F"/>
  </w:style>
  <w:style w:type="paragraph" w:styleId="ListParagraph">
    <w:name w:val="List Paragraph"/>
    <w:basedOn w:val="Normal"/>
    <w:uiPriority w:val="34"/>
    <w:qFormat/>
    <w:rsid w:val="00FC15AC"/>
    <w:pPr>
      <w:ind w:left="720"/>
      <w:contextualSpacing/>
    </w:pPr>
  </w:style>
  <w:style w:type="paragraph" w:customStyle="1" w:styleId="Default">
    <w:name w:val="Default"/>
    <w:rsid w:val="00574C8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14153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4153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4153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4153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41531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153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1531"/>
    <w:rPr>
      <w:rFonts w:ascii="Tahoma" w:hAnsi="Tahoma" w:cs="Tahoma"/>
      <w:sz w:val="16"/>
      <w:szCs w:val="16"/>
    </w:rPr>
  </w:style>
  <w:style w:type="paragraph" w:styleId="Caption">
    <w:name w:val="caption"/>
    <w:basedOn w:val="Normal"/>
    <w:next w:val="Normal"/>
    <w:qFormat/>
    <w:rsid w:val="00B25F10"/>
    <w:pPr>
      <w:jc w:val="center"/>
    </w:pPr>
    <w:rPr>
      <w:rFonts w:ascii="Arial" w:eastAsia="Times New Roman" w:hAnsi="Arial" w:cs="Arial"/>
      <w:b/>
      <w:sz w:val="32"/>
      <w:szCs w:val="32"/>
      <w:lang w:eastAsia="en-GB"/>
    </w:rPr>
  </w:style>
  <w:style w:type="character" w:styleId="Hyperlink">
    <w:name w:val="Hyperlink"/>
    <w:basedOn w:val="DefaultParagraphFont"/>
    <w:uiPriority w:val="99"/>
    <w:unhideWhenUsed/>
    <w:rsid w:val="0012258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wmf"/><Relationship Id="rId1" Type="http://schemas.openxmlformats.org/officeDocument/2006/relationships/hyperlink" Target="http://www.scholastic.co.uk/readandrespon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FAA3F5-C454-48CD-8A7B-4EA5EA1A84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1073</Words>
  <Characters>6119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Scholastic Ltd</Company>
  <LinksUpToDate>false</LinksUpToDate>
  <CharactersWithSpaces>7178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Mackinnon, Rachel</dc:creator>
  <cp:lastModifiedBy>Morgan, Rachel</cp:lastModifiedBy>
  <cp:revision>11</cp:revision>
  <dcterms:created xsi:type="dcterms:W3CDTF">2013-06-06T11:18:00Z</dcterms:created>
  <dcterms:modified xsi:type="dcterms:W3CDTF">2013-08-14T15:48:00Z</dcterms:modified>
</cp:coreProperties>
</file>